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2BF8" w14:textId="77777777" w:rsidR="00D4289B" w:rsidRDefault="00DF65F0">
      <w:pPr>
        <w:spacing w:before="120" w:after="120"/>
        <w:jc w:val="center"/>
        <w:rPr>
          <w:rFonts w:ascii="Helvetica Neue" w:eastAsia="Helvetica Neue" w:hAnsi="Helvetica Neue" w:cs="Helvetica Neue"/>
          <w:smallCaps/>
          <w:sz w:val="18"/>
          <w:szCs w:val="18"/>
        </w:rPr>
      </w:pPr>
      <w:r>
        <w:rPr>
          <w:rFonts w:ascii="Helvetica Neue" w:eastAsia="Helvetica Neue" w:hAnsi="Helvetica Neue" w:cs="Helvetica Neue"/>
          <w:b/>
          <w:smallCaps/>
          <w:color w:val="9ECE52"/>
          <w:sz w:val="40"/>
          <w:szCs w:val="40"/>
        </w:rPr>
        <w:t>Master</w:t>
      </w:r>
      <w:r>
        <w:rPr>
          <w:rFonts w:ascii="Helvetica Neue" w:eastAsia="Helvetica Neue" w:hAnsi="Helvetica Neue" w:cs="Helvetica Neue"/>
          <w:b/>
          <w:smallCaps/>
          <w:color w:val="C00000"/>
          <w:sz w:val="40"/>
          <w:szCs w:val="40"/>
        </w:rPr>
        <w:t xml:space="preserve"> </w:t>
      </w:r>
      <w:r>
        <w:rPr>
          <w:rFonts w:ascii="Helvetica Neue" w:eastAsia="Helvetica Neue" w:hAnsi="Helvetica Neue" w:cs="Helvetica Neue"/>
          <w:b/>
          <w:smallCaps/>
          <w:color w:val="595959"/>
          <w:sz w:val="40"/>
          <w:szCs w:val="40"/>
        </w:rPr>
        <w:t>sale and purchase agreement</w:t>
      </w:r>
    </w:p>
    <w:p w14:paraId="12E2C509" w14:textId="77777777" w:rsidR="00D4289B" w:rsidRDefault="00DF65F0" w:rsidP="00A870C8">
      <w:pPr>
        <w:spacing w:before="360" w:after="120"/>
        <w:rPr>
          <w:rFonts w:ascii="Helvetica Neue" w:eastAsia="Helvetica Neue" w:hAnsi="Helvetica Neue" w:cs="Helvetica Neue"/>
          <w:sz w:val="18"/>
          <w:szCs w:val="18"/>
        </w:rPr>
      </w:pPr>
      <w:r>
        <w:rPr>
          <w:rFonts w:ascii="Helvetica Neue" w:eastAsia="Helvetica Neue" w:hAnsi="Helvetica Neue" w:cs="Helvetica Neue"/>
          <w:b/>
          <w:sz w:val="18"/>
          <w:szCs w:val="18"/>
        </w:rPr>
        <w:t>DATE:</w:t>
      </w:r>
    </w:p>
    <w:p w14:paraId="20ADA0BF" w14:textId="77777777" w:rsidR="00D4289B" w:rsidRDefault="00DF65F0">
      <w:pPr>
        <w:spacing w:before="120" w:after="120"/>
        <w:rPr>
          <w:rFonts w:ascii="Helvetica Neue" w:eastAsia="Helvetica Neue" w:hAnsi="Helvetica Neue" w:cs="Helvetica Neue"/>
          <w:b/>
          <w:sz w:val="18"/>
          <w:szCs w:val="18"/>
        </w:rPr>
      </w:pPr>
      <w:r>
        <w:rPr>
          <w:rFonts w:ascii="Helvetica Neue" w:eastAsia="Helvetica Neue" w:hAnsi="Helvetica Neue" w:cs="Helvetica Neue"/>
          <w:b/>
          <w:sz w:val="18"/>
          <w:szCs w:val="18"/>
        </w:rPr>
        <w:t>PARTIES</w:t>
      </w:r>
    </w:p>
    <w:p w14:paraId="3FFC74E3" w14:textId="77777777" w:rsidR="00D4289B" w:rsidRDefault="00DF65F0">
      <w:pPr>
        <w:spacing w:before="120" w:after="120"/>
        <w:ind w:left="567" w:hanging="567"/>
        <w:rPr>
          <w:rFonts w:ascii="Helvetica Neue" w:eastAsia="Helvetica Neue" w:hAnsi="Helvetica Neue" w:cs="Helvetica Neue"/>
          <w:sz w:val="18"/>
          <w:szCs w:val="18"/>
        </w:rPr>
      </w:pPr>
      <w:r>
        <w:rPr>
          <w:rFonts w:ascii="Helvetica Neue" w:eastAsia="Helvetica Neue" w:hAnsi="Helvetica Neue" w:cs="Helvetica Neue"/>
          <w:sz w:val="18"/>
          <w:szCs w:val="18"/>
        </w:rPr>
        <w:t>1</w:t>
      </w:r>
      <w:r>
        <w:rPr>
          <w:rFonts w:ascii="Helvetica Neue" w:eastAsia="Helvetica Neue" w:hAnsi="Helvetica Neue" w:cs="Helvetica Neue"/>
          <w:sz w:val="18"/>
          <w:szCs w:val="18"/>
        </w:rPr>
        <w:tab/>
      </w:r>
      <w:r>
        <w:rPr>
          <w:rFonts w:ascii="Helvetica Neue" w:eastAsia="Helvetica Neue" w:hAnsi="Helvetica Neue" w:cs="Helvetica Neue"/>
          <w:b/>
          <w:sz w:val="18"/>
          <w:szCs w:val="18"/>
        </w:rPr>
        <w:t>[</w:t>
      </w:r>
      <w:r>
        <w:rPr>
          <w:rFonts w:ascii="Helvetica Neue" w:eastAsia="Helvetica Neue" w:hAnsi="Helvetica Neue" w:cs="Helvetica Neue"/>
          <w:b/>
          <w:i/>
          <w:sz w:val="18"/>
          <w:szCs w:val="18"/>
        </w:rPr>
        <w:t>INSERT FULL LEGAL NAME</w:t>
      </w:r>
      <w:r>
        <w:rPr>
          <w:rFonts w:ascii="Helvetica Neue" w:eastAsia="Helvetica Neue" w:hAnsi="Helvetica Neue" w:cs="Helvetica Neue"/>
          <w:b/>
          <w:sz w:val="18"/>
          <w:szCs w:val="18"/>
        </w:rPr>
        <w:t>]</w:t>
      </w:r>
      <w:r>
        <w:rPr>
          <w:rFonts w:ascii="Helvetica Neue" w:eastAsia="Helvetica Neue" w:hAnsi="Helvetica Neue" w:cs="Helvetica Neue"/>
          <w:sz w:val="18"/>
          <w:szCs w:val="18"/>
        </w:rPr>
        <w:t xml:space="preserve">[, </w:t>
      </w:r>
      <w:r>
        <w:rPr>
          <w:rFonts w:ascii="Helvetica Neue" w:eastAsia="Helvetica Neue" w:hAnsi="Helvetica Neue" w:cs="Helvetica Neue"/>
          <w:i/>
          <w:sz w:val="18"/>
          <w:szCs w:val="18"/>
        </w:rPr>
        <w:t>company number [insert company number]</w:t>
      </w:r>
      <w:r>
        <w:rPr>
          <w:rFonts w:ascii="Helvetica Neue" w:eastAsia="Helvetica Neue" w:hAnsi="Helvetica Neue" w:cs="Helvetica Neue"/>
          <w:sz w:val="18"/>
          <w:szCs w:val="18"/>
        </w:rPr>
        <w:t>] (</w:t>
      </w:r>
      <w:r>
        <w:rPr>
          <w:rFonts w:ascii="Helvetica Neue" w:eastAsia="Helvetica Neue" w:hAnsi="Helvetica Neue" w:cs="Helvetica Neue"/>
          <w:b/>
          <w:sz w:val="18"/>
          <w:szCs w:val="18"/>
        </w:rPr>
        <w:t>Seller</w:t>
      </w:r>
      <w:r>
        <w:rPr>
          <w:rFonts w:ascii="Helvetica Neue" w:eastAsia="Helvetica Neue" w:hAnsi="Helvetica Neue" w:cs="Helvetica Neue"/>
          <w:sz w:val="18"/>
          <w:szCs w:val="18"/>
        </w:rPr>
        <w:t>)</w:t>
      </w:r>
    </w:p>
    <w:p w14:paraId="531CF677" w14:textId="77777777" w:rsidR="00D4289B" w:rsidRDefault="00DF65F0">
      <w:pPr>
        <w:spacing w:before="120" w:after="120"/>
        <w:ind w:left="567" w:hanging="567"/>
        <w:rPr>
          <w:rFonts w:ascii="Helvetica Neue" w:eastAsia="Helvetica Neue" w:hAnsi="Helvetica Neue" w:cs="Helvetica Neue"/>
          <w:sz w:val="18"/>
          <w:szCs w:val="18"/>
        </w:rPr>
      </w:pPr>
      <w:r>
        <w:rPr>
          <w:rFonts w:ascii="Helvetica Neue" w:eastAsia="Helvetica Neue" w:hAnsi="Helvetica Neue" w:cs="Helvetica Neue"/>
          <w:sz w:val="18"/>
          <w:szCs w:val="18"/>
        </w:rPr>
        <w:t>2</w:t>
      </w:r>
      <w:r>
        <w:rPr>
          <w:rFonts w:ascii="Helvetica Neue" w:eastAsia="Helvetica Neue" w:hAnsi="Helvetica Neue" w:cs="Helvetica Neue"/>
          <w:sz w:val="18"/>
          <w:szCs w:val="18"/>
        </w:rPr>
        <w:tab/>
      </w:r>
      <w:r>
        <w:rPr>
          <w:rFonts w:ascii="Helvetica Neue" w:eastAsia="Helvetica Neue" w:hAnsi="Helvetica Neue" w:cs="Helvetica Neue"/>
          <w:b/>
          <w:sz w:val="18"/>
          <w:szCs w:val="18"/>
        </w:rPr>
        <w:t>[</w:t>
      </w:r>
      <w:r>
        <w:rPr>
          <w:rFonts w:ascii="Helvetica Neue" w:eastAsia="Helvetica Neue" w:hAnsi="Helvetica Neue" w:cs="Helvetica Neue"/>
          <w:b/>
          <w:i/>
          <w:sz w:val="18"/>
          <w:szCs w:val="18"/>
        </w:rPr>
        <w:t>INSERT FULL LEGAL NAME</w:t>
      </w:r>
      <w:r>
        <w:rPr>
          <w:rFonts w:ascii="Helvetica Neue" w:eastAsia="Helvetica Neue" w:hAnsi="Helvetica Neue" w:cs="Helvetica Neue"/>
          <w:b/>
          <w:sz w:val="18"/>
          <w:szCs w:val="18"/>
        </w:rPr>
        <w:t>]</w:t>
      </w:r>
      <w:r>
        <w:rPr>
          <w:rFonts w:ascii="Helvetica Neue" w:eastAsia="Helvetica Neue" w:hAnsi="Helvetica Neue" w:cs="Helvetica Neue"/>
          <w:sz w:val="18"/>
          <w:szCs w:val="18"/>
        </w:rPr>
        <w:t>[,</w:t>
      </w:r>
      <w:r>
        <w:rPr>
          <w:rFonts w:ascii="Helvetica Neue" w:eastAsia="Helvetica Neue" w:hAnsi="Helvetica Neue" w:cs="Helvetica Neue"/>
          <w:i/>
          <w:sz w:val="18"/>
          <w:szCs w:val="18"/>
        </w:rPr>
        <w:t xml:space="preserve"> company number [insert company number]</w:t>
      </w:r>
      <w:r>
        <w:rPr>
          <w:rFonts w:ascii="Helvetica Neue" w:eastAsia="Helvetica Neue" w:hAnsi="Helvetica Neue" w:cs="Helvetica Neue"/>
          <w:sz w:val="18"/>
          <w:szCs w:val="18"/>
        </w:rPr>
        <w:t>] (</w:t>
      </w:r>
      <w:r>
        <w:rPr>
          <w:rFonts w:ascii="Helvetica Neue" w:eastAsia="Helvetica Neue" w:hAnsi="Helvetica Neue" w:cs="Helvetica Neue"/>
          <w:b/>
          <w:sz w:val="18"/>
          <w:szCs w:val="18"/>
        </w:rPr>
        <w:t>Buyer</w:t>
      </w:r>
      <w:r>
        <w:rPr>
          <w:rFonts w:ascii="Helvetica Neue" w:eastAsia="Helvetica Neue" w:hAnsi="Helvetica Neue" w:cs="Helvetica Neue"/>
          <w:sz w:val="18"/>
          <w:szCs w:val="18"/>
        </w:rPr>
        <w:t>)</w:t>
      </w:r>
    </w:p>
    <w:p w14:paraId="53FE1F02" w14:textId="77777777" w:rsidR="00DF65F0" w:rsidRDefault="00DF65F0" w:rsidP="00DF65F0">
      <w:pPr>
        <w:spacing w:before="120" w:after="100" w:line="276" w:lineRule="auto"/>
        <w:rPr>
          <w:rFonts w:ascii="Helvetica Neue" w:eastAsia="Helvetica Neue" w:hAnsi="Helvetica Neue" w:cs="Helvetica Neue"/>
          <w:b/>
          <w:bCs/>
          <w:color w:val="FF0000"/>
          <w:sz w:val="18"/>
          <w:szCs w:val="18"/>
        </w:rPr>
      </w:pPr>
    </w:p>
    <w:p w14:paraId="310B9764" w14:textId="2AB72F1D" w:rsidR="00D4289B" w:rsidRDefault="00DF65F0" w:rsidP="00DF65F0">
      <w:pPr>
        <w:spacing w:before="360" w:after="120"/>
        <w:rPr>
          <w:rFonts w:ascii="Helvetica Neue" w:eastAsia="Helvetica Neue" w:hAnsi="Helvetica Neue" w:cs="Helvetica Neue"/>
          <w:b/>
          <w:sz w:val="18"/>
          <w:szCs w:val="18"/>
        </w:rPr>
      </w:pPr>
      <w:r>
        <w:rPr>
          <w:noProof/>
        </w:rPr>
        <mc:AlternateContent>
          <mc:Choice Requires="wps">
            <w:drawing>
              <wp:anchor distT="0" distB="0" distL="114300" distR="114300" simplePos="0" relativeHeight="251683840" behindDoc="0" locked="0" layoutInCell="1" allowOverlap="1" wp14:anchorId="5FE400BC" wp14:editId="5B21C1C6">
                <wp:simplePos x="0" y="0"/>
                <wp:positionH relativeFrom="column">
                  <wp:posOffset>0</wp:posOffset>
                </wp:positionH>
                <wp:positionV relativeFrom="paragraph">
                  <wp:posOffset>0</wp:posOffset>
                </wp:positionV>
                <wp:extent cx="1828800" cy="1828800"/>
                <wp:effectExtent l="0" t="0" r="24130" b="23495"/>
                <wp:wrapSquare wrapText="bothSides"/>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srgbClr val="C00000"/>
                          </a:solidFill>
                        </a:ln>
                      </wps:spPr>
                      <wps:txbx>
                        <w:txbxContent>
                          <w:p w14:paraId="13E011E5" w14:textId="77777777" w:rsidR="00074308" w:rsidRPr="00DF65F0" w:rsidRDefault="00074308" w:rsidP="00074308">
                            <w:pPr>
                              <w:spacing w:before="120" w:after="100" w:line="276" w:lineRule="auto"/>
                              <w:rPr>
                                <w:rFonts w:ascii="Helvetica Neue" w:eastAsia="Helvetica Neue" w:hAnsi="Helvetica Neue" w:cs="Helvetica Neue"/>
                                <w:b/>
                                <w:bCs/>
                                <w:color w:val="FF0000"/>
                                <w:sz w:val="18"/>
                                <w:szCs w:val="18"/>
                              </w:rPr>
                            </w:pPr>
                            <w:r w:rsidRPr="00DF65F0">
                              <w:rPr>
                                <w:rFonts w:ascii="Helvetica Neue" w:eastAsia="Helvetica Neue" w:hAnsi="Helvetica Neue" w:cs="Helvetica Neue"/>
                                <w:b/>
                                <w:bCs/>
                                <w:color w:val="FF0000"/>
                                <w:sz w:val="18"/>
                                <w:szCs w:val="18"/>
                              </w:rPr>
                              <w:t>Using this template</w:t>
                            </w:r>
                          </w:p>
                          <w:p w14:paraId="161B4347" w14:textId="77777777" w:rsidR="00074308" w:rsidRPr="001C5D78" w:rsidRDefault="00074308" w:rsidP="00074308">
                            <w:pPr>
                              <w:spacing w:before="120" w:after="100" w:line="276" w:lineRule="auto"/>
                              <w:rPr>
                                <w:rFonts w:ascii="Helvetica Neue" w:eastAsia="Helvetica Neue" w:hAnsi="Helvetica Neue" w:cs="Helvetica Neue"/>
                                <w:color w:val="FF0000"/>
                                <w:sz w:val="18"/>
                                <w:szCs w:val="18"/>
                              </w:rPr>
                            </w:pPr>
                            <w:r w:rsidRPr="001C5D78">
                              <w:rPr>
                                <w:rFonts w:ascii="Helvetica Neue" w:eastAsia="Helvetica Neue" w:hAnsi="Helvetica Neue" w:cs="Helvetica Neue"/>
                                <w:color w:val="FF0000"/>
                                <w:sz w:val="18"/>
                                <w:szCs w:val="18"/>
                              </w:rPr>
                              <w:t>The use of [</w:t>
                            </w:r>
                            <w:r w:rsidRPr="00DF65F0">
                              <w:rPr>
                                <w:rFonts w:ascii="Helvetica Neue" w:eastAsia="Helvetica Neue" w:hAnsi="Helvetica Neue" w:cs="Helvetica Neue"/>
                                <w:i/>
                                <w:iCs/>
                                <w:color w:val="FF0000"/>
                                <w:sz w:val="18"/>
                                <w:szCs w:val="18"/>
                              </w:rPr>
                              <w:t>square brackets</w:t>
                            </w:r>
                            <w:r w:rsidRPr="001C5D78">
                              <w:rPr>
                                <w:rFonts w:ascii="Helvetica Neue" w:eastAsia="Helvetica Neue" w:hAnsi="Helvetica Neue" w:cs="Helvetica Neue"/>
                                <w:color w:val="FF0000"/>
                                <w:sz w:val="18"/>
                                <w:szCs w:val="18"/>
                              </w:rPr>
                              <w:t>] around text means that the requested details need to be inserted. Before finalising your document, check for all square brackets to ensure you have inserted the necessary details.</w:t>
                            </w:r>
                          </w:p>
                          <w:p w14:paraId="2EF0C067" w14:textId="77777777" w:rsidR="00074308" w:rsidRDefault="00074308" w:rsidP="00074308">
                            <w:pPr>
                              <w:spacing w:before="120" w:after="100" w:line="276" w:lineRule="auto"/>
                              <w:rPr>
                                <w:rFonts w:ascii="Helvetica Neue" w:eastAsia="Helvetica Neue" w:hAnsi="Helvetica Neue" w:cs="Helvetica Neue"/>
                                <w:color w:val="FF0000"/>
                                <w:sz w:val="18"/>
                                <w:szCs w:val="18"/>
                              </w:rPr>
                            </w:pPr>
                            <w:r w:rsidRPr="001C5D78">
                              <w:rPr>
                                <w:rFonts w:ascii="Helvetica Neue" w:eastAsia="Helvetica Neue" w:hAnsi="Helvetica Neue" w:cs="Helvetica Neue"/>
                                <w:color w:val="FF0000"/>
                                <w:sz w:val="18"/>
                                <w:szCs w:val="18"/>
                              </w:rPr>
                              <w:t xml:space="preserve">If you delete </w:t>
                            </w:r>
                            <w:r>
                              <w:rPr>
                                <w:rFonts w:ascii="Helvetica Neue" w:eastAsia="Helvetica Neue" w:hAnsi="Helvetica Neue" w:cs="Helvetica Neue"/>
                                <w:color w:val="FF0000"/>
                                <w:sz w:val="18"/>
                                <w:szCs w:val="18"/>
                              </w:rPr>
                              <w:t xml:space="preserve">or add </w:t>
                            </w:r>
                            <w:r w:rsidRPr="001C5D78">
                              <w:rPr>
                                <w:rFonts w:ascii="Helvetica Neue" w:eastAsia="Helvetica Neue" w:hAnsi="Helvetica Neue" w:cs="Helvetica Neue"/>
                                <w:color w:val="FF0000"/>
                                <w:sz w:val="18"/>
                                <w:szCs w:val="18"/>
                              </w:rPr>
                              <w:t>any clause, remember to cross reference check the document.</w:t>
                            </w:r>
                          </w:p>
                          <w:p w14:paraId="6511FF70" w14:textId="77777777" w:rsidR="00074308" w:rsidRPr="00DF65F0" w:rsidRDefault="00074308" w:rsidP="00074308">
                            <w:pPr>
                              <w:spacing w:before="120" w:after="100" w:line="276" w:lineRule="auto"/>
                              <w:rPr>
                                <w:rFonts w:ascii="Helvetica Neue" w:eastAsia="Helvetica Neue" w:hAnsi="Helvetica Neue" w:cs="Helvetica Neue"/>
                                <w:color w:val="FF0000"/>
                                <w:sz w:val="18"/>
                                <w:szCs w:val="18"/>
                              </w:rPr>
                            </w:pPr>
                            <w:r w:rsidRPr="00DF65F0">
                              <w:rPr>
                                <w:rFonts w:ascii="Helvetica Neue" w:eastAsia="Helvetica Neue" w:hAnsi="Helvetica Neue" w:cs="Helvetica Neue"/>
                                <w:color w:val="FF0000"/>
                                <w:sz w:val="18"/>
                                <w:szCs w:val="18"/>
                              </w:rPr>
                              <w:t>Within the Certificate Order:</w:t>
                            </w:r>
                          </w:p>
                          <w:p w14:paraId="7E816B96" w14:textId="77777777" w:rsidR="00074308" w:rsidRPr="00DF65F0" w:rsidRDefault="00074308" w:rsidP="00074308">
                            <w:pPr>
                              <w:pStyle w:val="ListParagraph"/>
                              <w:numPr>
                                <w:ilvl w:val="0"/>
                                <w:numId w:val="3"/>
                              </w:numPr>
                              <w:spacing w:before="120" w:after="100" w:line="276" w:lineRule="auto"/>
                              <w:rPr>
                                <w:rFonts w:ascii="Helvetica Neue" w:eastAsia="Helvetica Neue" w:hAnsi="Helvetica Neue" w:cs="Helvetica Neue"/>
                                <w:color w:val="FF0000"/>
                                <w:sz w:val="18"/>
                                <w:szCs w:val="18"/>
                              </w:rPr>
                            </w:pPr>
                            <w:r w:rsidRPr="00DF65F0">
                              <w:rPr>
                                <w:rFonts w:ascii="Helvetica Neue" w:eastAsia="Helvetica Neue" w:hAnsi="Helvetica Neue" w:cs="Helvetica Neue"/>
                                <w:color w:val="FF0000"/>
                                <w:sz w:val="18"/>
                                <w:szCs w:val="18"/>
                              </w:rPr>
                              <w:t>Guidance is provided in italics</w:t>
                            </w:r>
                            <w:r>
                              <w:rPr>
                                <w:rFonts w:ascii="Helvetica Neue" w:eastAsia="Helvetica Neue" w:hAnsi="Helvetica Neue" w:cs="Helvetica Neue"/>
                                <w:color w:val="FF0000"/>
                                <w:sz w:val="18"/>
                                <w:szCs w:val="18"/>
                              </w:rPr>
                              <w:t xml:space="preserve"> and may be deleted</w:t>
                            </w:r>
                            <w:r w:rsidRPr="00DF65F0">
                              <w:rPr>
                                <w:rFonts w:ascii="Helvetica Neue" w:eastAsia="Helvetica Neue" w:hAnsi="Helvetica Neue" w:cs="Helvetica Neue"/>
                                <w:color w:val="FF0000"/>
                                <w:sz w:val="18"/>
                                <w:szCs w:val="18"/>
                              </w:rPr>
                              <w:t xml:space="preserve">. </w:t>
                            </w:r>
                          </w:p>
                          <w:p w14:paraId="46095C04" w14:textId="77777777" w:rsidR="00074308" w:rsidRDefault="00074308" w:rsidP="00074308">
                            <w:pPr>
                              <w:pStyle w:val="ListParagraph"/>
                              <w:numPr>
                                <w:ilvl w:val="0"/>
                                <w:numId w:val="3"/>
                              </w:numPr>
                              <w:spacing w:before="120" w:after="100" w:line="276" w:lineRule="auto"/>
                              <w:rPr>
                                <w:rFonts w:ascii="Helvetica Neue" w:eastAsia="Helvetica Neue" w:hAnsi="Helvetica Neue" w:cs="Helvetica Neue"/>
                                <w:color w:val="FF0000"/>
                                <w:sz w:val="18"/>
                                <w:szCs w:val="18"/>
                              </w:rPr>
                            </w:pPr>
                            <w:r w:rsidRPr="00DF65F0">
                              <w:rPr>
                                <w:rFonts w:ascii="Helvetica Neue" w:eastAsia="Helvetica Neue" w:hAnsi="Helvetica Neue" w:cs="Helvetica Neue"/>
                                <w:color w:val="FF0000"/>
                                <w:sz w:val="18"/>
                                <w:szCs w:val="18"/>
                              </w:rPr>
                              <w:t xml:space="preserve">Options </w:t>
                            </w:r>
                            <w:r>
                              <w:rPr>
                                <w:rFonts w:ascii="Helvetica Neue" w:eastAsia="Helvetica Neue" w:hAnsi="Helvetica Neue" w:cs="Helvetica Neue"/>
                                <w:color w:val="FF0000"/>
                                <w:sz w:val="18"/>
                                <w:szCs w:val="18"/>
                              </w:rPr>
                              <w:t>are</w:t>
                            </w:r>
                            <w:r w:rsidRPr="00DF65F0">
                              <w:rPr>
                                <w:rFonts w:ascii="Helvetica Neue" w:eastAsia="Helvetica Neue" w:hAnsi="Helvetica Neue" w:cs="Helvetica Neue"/>
                                <w:color w:val="FF0000"/>
                                <w:sz w:val="18"/>
                                <w:szCs w:val="18"/>
                              </w:rPr>
                              <w:t xml:space="preserve"> selected by replacing an unchecked box with a checked box</w:t>
                            </w:r>
                            <w:r>
                              <w:rPr>
                                <w:rFonts w:ascii="Helvetica Neue" w:eastAsia="Helvetica Neue" w:hAnsi="Helvetica Neue" w:cs="Helvetica Neue"/>
                                <w:color w:val="FF0000"/>
                                <w:sz w:val="18"/>
                                <w:szCs w:val="18"/>
                              </w:rPr>
                              <w:t>.\</w:t>
                            </w:r>
                          </w:p>
                          <w:p w14:paraId="701BEF79" w14:textId="5A3238B2" w:rsidR="00074308" w:rsidRDefault="00074308" w:rsidP="00074308">
                            <w:pPr>
                              <w:spacing w:before="120" w:after="100" w:line="276" w:lineRule="auto"/>
                              <w:rPr>
                                <w:rFonts w:ascii="Helvetica Neue" w:eastAsia="Helvetica Neue" w:hAnsi="Helvetica Neue" w:cs="Helvetica Neue"/>
                                <w:color w:val="FF0000"/>
                                <w:sz w:val="18"/>
                                <w:szCs w:val="18"/>
                              </w:rPr>
                            </w:pPr>
                            <w:r>
                              <w:rPr>
                                <w:rFonts w:ascii="Helvetica Neue" w:eastAsia="Helvetica Neue" w:hAnsi="Helvetica Neue" w:cs="Helvetica Neue"/>
                                <w:color w:val="FF0000"/>
                                <w:sz w:val="18"/>
                                <w:szCs w:val="18"/>
                              </w:rPr>
                              <w:t xml:space="preserve">Delete this instruction box </w:t>
                            </w:r>
                            <w:r w:rsidR="004D1667">
                              <w:rPr>
                                <w:rFonts w:ascii="Helvetica Neue" w:eastAsia="Helvetica Neue" w:hAnsi="Helvetica Neue" w:cs="Helvetica Neue"/>
                                <w:color w:val="FF0000"/>
                                <w:sz w:val="18"/>
                                <w:szCs w:val="18"/>
                              </w:rPr>
                              <w:t xml:space="preserve">and red text in the footer </w:t>
                            </w:r>
                            <w:r>
                              <w:rPr>
                                <w:rFonts w:ascii="Helvetica Neue" w:eastAsia="Helvetica Neue" w:hAnsi="Helvetica Neue" w:cs="Helvetica Neue"/>
                                <w:color w:val="FF0000"/>
                                <w:sz w:val="18"/>
                                <w:szCs w:val="18"/>
                              </w:rPr>
                              <w:t xml:space="preserve">in the completed agreement. </w:t>
                            </w:r>
                          </w:p>
                          <w:p w14:paraId="5ED93192" w14:textId="5D56D8BA" w:rsidR="00871BB8" w:rsidRPr="00871BB8" w:rsidRDefault="00871BB8" w:rsidP="00871BB8">
                            <w:pPr>
                              <w:spacing w:before="120" w:after="100" w:line="276" w:lineRule="auto"/>
                              <w:rPr>
                                <w:rFonts w:ascii="Helvetica Neue" w:eastAsia="Helvetica Neue" w:hAnsi="Helvetica Neue" w:cs="Helvetica Neue"/>
                                <w:color w:val="FF0000"/>
                                <w:sz w:val="18"/>
                                <w:szCs w:val="18"/>
                              </w:rPr>
                            </w:pPr>
                            <w:r>
                              <w:rPr>
                                <w:rFonts w:ascii="Helvetica Neue" w:eastAsia="Helvetica Neue" w:hAnsi="Helvetica Neue" w:cs="Helvetica Neue"/>
                                <w:color w:val="FF0000"/>
                                <w:sz w:val="18"/>
                                <w:szCs w:val="18"/>
                              </w:rPr>
                              <w:t xml:space="preserve">Use of this template is subject to our </w:t>
                            </w:r>
                            <w:hyperlink r:id="rId12" w:history="1">
                              <w:r w:rsidRPr="004D1667">
                                <w:rPr>
                                  <w:rStyle w:val="Hyperlink"/>
                                  <w:rFonts w:ascii="Helvetica Neue" w:eastAsia="Helvetica Neue" w:hAnsi="Helvetica Neue" w:cs="Helvetica Neue"/>
                                  <w:sz w:val="18"/>
                                  <w:szCs w:val="18"/>
                                </w:rPr>
                                <w:t>template terms of use</w:t>
                              </w:r>
                            </w:hyperlink>
                            <w:r w:rsidR="004D1667">
                              <w:rPr>
                                <w:rFonts w:ascii="Helvetica Neue" w:eastAsia="Helvetica Neue" w:hAnsi="Helvetica Neue" w:cs="Helvetica Neue"/>
                                <w:color w:val="FF0000"/>
                                <w:sz w:val="18"/>
                                <w:szCs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FE400BC" id="_x0000_t202" coordsize="21600,21600" o:spt="202" path="m,l,21600r21600,l21600,xe">
                <v:stroke joinstyle="miter"/>
                <v:path gradientshapeok="t" o:connecttype="rect"/>
              </v:shapetype>
              <v:shape id="Text Box 14" o:spid="_x0000_s1026" type="#_x0000_t202" style="position:absolute;margin-left:0;margin-top:0;width:2in;height:2in;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" filled="f" strokecolor="#c00000" strokeweight=".5pt">
                <v:textbox style="mso-fit-shape-to-text:t">
                  <w:txbxContent>
                    <w:p w14:paraId="13E011E5" w14:textId="77777777" w:rsidR="00074308" w:rsidRPr="00DF65F0" w:rsidRDefault="00074308" w:rsidP="00074308">
                      <w:pPr>
                        <w:spacing w:before="120" w:after="100" w:line="276" w:lineRule="auto"/>
                        <w:rPr>
                          <w:rFonts w:ascii="Helvetica Neue" w:eastAsia="Helvetica Neue" w:hAnsi="Helvetica Neue" w:cs="Helvetica Neue"/>
                          <w:b/>
                          <w:bCs/>
                          <w:color w:val="FF0000"/>
                          <w:sz w:val="18"/>
                          <w:szCs w:val="18"/>
                        </w:rPr>
                      </w:pPr>
                      <w:r w:rsidRPr="00DF65F0">
                        <w:rPr>
                          <w:rFonts w:ascii="Helvetica Neue" w:eastAsia="Helvetica Neue" w:hAnsi="Helvetica Neue" w:cs="Helvetica Neue"/>
                          <w:b/>
                          <w:bCs/>
                          <w:color w:val="FF0000"/>
                          <w:sz w:val="18"/>
                          <w:szCs w:val="18"/>
                        </w:rPr>
                        <w:t>Using this template</w:t>
                      </w:r>
                    </w:p>
                    <w:p w14:paraId="161B4347" w14:textId="77777777" w:rsidR="00074308" w:rsidRPr="001C5D78" w:rsidRDefault="00074308" w:rsidP="00074308">
                      <w:pPr>
                        <w:spacing w:before="120" w:after="100" w:line="276" w:lineRule="auto"/>
                        <w:rPr>
                          <w:rFonts w:ascii="Helvetica Neue" w:eastAsia="Helvetica Neue" w:hAnsi="Helvetica Neue" w:cs="Helvetica Neue"/>
                          <w:color w:val="FF0000"/>
                          <w:sz w:val="18"/>
                          <w:szCs w:val="18"/>
                        </w:rPr>
                      </w:pPr>
                      <w:r w:rsidRPr="001C5D78">
                        <w:rPr>
                          <w:rFonts w:ascii="Helvetica Neue" w:eastAsia="Helvetica Neue" w:hAnsi="Helvetica Neue" w:cs="Helvetica Neue"/>
                          <w:color w:val="FF0000"/>
                          <w:sz w:val="18"/>
                          <w:szCs w:val="18"/>
                        </w:rPr>
                        <w:t>The use of [</w:t>
                      </w:r>
                      <w:r w:rsidRPr="00DF65F0">
                        <w:rPr>
                          <w:rFonts w:ascii="Helvetica Neue" w:eastAsia="Helvetica Neue" w:hAnsi="Helvetica Neue" w:cs="Helvetica Neue"/>
                          <w:i/>
                          <w:iCs/>
                          <w:color w:val="FF0000"/>
                          <w:sz w:val="18"/>
                          <w:szCs w:val="18"/>
                        </w:rPr>
                        <w:t>square brackets</w:t>
                      </w:r>
                      <w:r w:rsidRPr="001C5D78">
                        <w:rPr>
                          <w:rFonts w:ascii="Helvetica Neue" w:eastAsia="Helvetica Neue" w:hAnsi="Helvetica Neue" w:cs="Helvetica Neue"/>
                          <w:color w:val="FF0000"/>
                          <w:sz w:val="18"/>
                          <w:szCs w:val="18"/>
                        </w:rPr>
                        <w:t>] around text means that the requested details need to be inserted. Before finalising your document, check for all square brackets to ensure you have inserted the necessary details.</w:t>
                      </w:r>
                    </w:p>
                    <w:p w14:paraId="2EF0C067" w14:textId="77777777" w:rsidR="00074308" w:rsidRDefault="00074308" w:rsidP="00074308">
                      <w:pPr>
                        <w:spacing w:before="120" w:after="100" w:line="276" w:lineRule="auto"/>
                        <w:rPr>
                          <w:rFonts w:ascii="Helvetica Neue" w:eastAsia="Helvetica Neue" w:hAnsi="Helvetica Neue" w:cs="Helvetica Neue"/>
                          <w:color w:val="FF0000"/>
                          <w:sz w:val="18"/>
                          <w:szCs w:val="18"/>
                        </w:rPr>
                      </w:pPr>
                      <w:r w:rsidRPr="001C5D78">
                        <w:rPr>
                          <w:rFonts w:ascii="Helvetica Neue" w:eastAsia="Helvetica Neue" w:hAnsi="Helvetica Neue" w:cs="Helvetica Neue"/>
                          <w:color w:val="FF0000"/>
                          <w:sz w:val="18"/>
                          <w:szCs w:val="18"/>
                        </w:rPr>
                        <w:t xml:space="preserve">If you delete </w:t>
                      </w:r>
                      <w:r>
                        <w:rPr>
                          <w:rFonts w:ascii="Helvetica Neue" w:eastAsia="Helvetica Neue" w:hAnsi="Helvetica Neue" w:cs="Helvetica Neue"/>
                          <w:color w:val="FF0000"/>
                          <w:sz w:val="18"/>
                          <w:szCs w:val="18"/>
                        </w:rPr>
                        <w:t xml:space="preserve">or add </w:t>
                      </w:r>
                      <w:r w:rsidRPr="001C5D78">
                        <w:rPr>
                          <w:rFonts w:ascii="Helvetica Neue" w:eastAsia="Helvetica Neue" w:hAnsi="Helvetica Neue" w:cs="Helvetica Neue"/>
                          <w:color w:val="FF0000"/>
                          <w:sz w:val="18"/>
                          <w:szCs w:val="18"/>
                        </w:rPr>
                        <w:t>any clause, remember to cross reference check the document.</w:t>
                      </w:r>
                    </w:p>
                    <w:p w14:paraId="6511FF70" w14:textId="77777777" w:rsidR="00074308" w:rsidRPr="00DF65F0" w:rsidRDefault="00074308" w:rsidP="00074308">
                      <w:pPr>
                        <w:spacing w:before="120" w:after="100" w:line="276" w:lineRule="auto"/>
                        <w:rPr>
                          <w:rFonts w:ascii="Helvetica Neue" w:eastAsia="Helvetica Neue" w:hAnsi="Helvetica Neue" w:cs="Helvetica Neue"/>
                          <w:color w:val="FF0000"/>
                          <w:sz w:val="18"/>
                          <w:szCs w:val="18"/>
                        </w:rPr>
                      </w:pPr>
                      <w:r w:rsidRPr="00DF65F0">
                        <w:rPr>
                          <w:rFonts w:ascii="Helvetica Neue" w:eastAsia="Helvetica Neue" w:hAnsi="Helvetica Neue" w:cs="Helvetica Neue"/>
                          <w:color w:val="FF0000"/>
                          <w:sz w:val="18"/>
                          <w:szCs w:val="18"/>
                        </w:rPr>
                        <w:t>Within the Certificate Order:</w:t>
                      </w:r>
                    </w:p>
                    <w:p w14:paraId="7E816B96" w14:textId="77777777" w:rsidR="00074308" w:rsidRPr="00DF65F0" w:rsidRDefault="00074308" w:rsidP="00074308">
                      <w:pPr>
                        <w:pStyle w:val="ListParagraph"/>
                        <w:numPr>
                          <w:ilvl w:val="0"/>
                          <w:numId w:val="3"/>
                        </w:numPr>
                        <w:spacing w:before="120" w:after="100" w:line="276" w:lineRule="auto"/>
                        <w:rPr>
                          <w:rFonts w:ascii="Helvetica Neue" w:eastAsia="Helvetica Neue" w:hAnsi="Helvetica Neue" w:cs="Helvetica Neue"/>
                          <w:color w:val="FF0000"/>
                          <w:sz w:val="18"/>
                          <w:szCs w:val="18"/>
                        </w:rPr>
                      </w:pPr>
                      <w:r w:rsidRPr="00DF65F0">
                        <w:rPr>
                          <w:rFonts w:ascii="Helvetica Neue" w:eastAsia="Helvetica Neue" w:hAnsi="Helvetica Neue" w:cs="Helvetica Neue"/>
                          <w:color w:val="FF0000"/>
                          <w:sz w:val="18"/>
                          <w:szCs w:val="18"/>
                        </w:rPr>
                        <w:t>Guidance is provided in italics</w:t>
                      </w:r>
                      <w:r>
                        <w:rPr>
                          <w:rFonts w:ascii="Helvetica Neue" w:eastAsia="Helvetica Neue" w:hAnsi="Helvetica Neue" w:cs="Helvetica Neue"/>
                          <w:color w:val="FF0000"/>
                          <w:sz w:val="18"/>
                          <w:szCs w:val="18"/>
                        </w:rPr>
                        <w:t xml:space="preserve"> and may be deleted</w:t>
                      </w:r>
                      <w:r w:rsidRPr="00DF65F0">
                        <w:rPr>
                          <w:rFonts w:ascii="Helvetica Neue" w:eastAsia="Helvetica Neue" w:hAnsi="Helvetica Neue" w:cs="Helvetica Neue"/>
                          <w:color w:val="FF0000"/>
                          <w:sz w:val="18"/>
                          <w:szCs w:val="18"/>
                        </w:rPr>
                        <w:t xml:space="preserve">. </w:t>
                      </w:r>
                    </w:p>
                    <w:p w14:paraId="46095C04" w14:textId="77777777" w:rsidR="00074308" w:rsidRDefault="00074308" w:rsidP="00074308">
                      <w:pPr>
                        <w:pStyle w:val="ListParagraph"/>
                        <w:numPr>
                          <w:ilvl w:val="0"/>
                          <w:numId w:val="3"/>
                        </w:numPr>
                        <w:spacing w:before="120" w:after="100" w:line="276" w:lineRule="auto"/>
                        <w:rPr>
                          <w:rFonts w:ascii="Helvetica Neue" w:eastAsia="Helvetica Neue" w:hAnsi="Helvetica Neue" w:cs="Helvetica Neue"/>
                          <w:color w:val="FF0000"/>
                          <w:sz w:val="18"/>
                          <w:szCs w:val="18"/>
                        </w:rPr>
                      </w:pPr>
                      <w:r w:rsidRPr="00DF65F0">
                        <w:rPr>
                          <w:rFonts w:ascii="Helvetica Neue" w:eastAsia="Helvetica Neue" w:hAnsi="Helvetica Neue" w:cs="Helvetica Neue"/>
                          <w:color w:val="FF0000"/>
                          <w:sz w:val="18"/>
                          <w:szCs w:val="18"/>
                        </w:rPr>
                        <w:t xml:space="preserve">Options </w:t>
                      </w:r>
                      <w:r>
                        <w:rPr>
                          <w:rFonts w:ascii="Helvetica Neue" w:eastAsia="Helvetica Neue" w:hAnsi="Helvetica Neue" w:cs="Helvetica Neue"/>
                          <w:color w:val="FF0000"/>
                          <w:sz w:val="18"/>
                          <w:szCs w:val="18"/>
                        </w:rPr>
                        <w:t>are</w:t>
                      </w:r>
                      <w:r w:rsidRPr="00DF65F0">
                        <w:rPr>
                          <w:rFonts w:ascii="Helvetica Neue" w:eastAsia="Helvetica Neue" w:hAnsi="Helvetica Neue" w:cs="Helvetica Neue"/>
                          <w:color w:val="FF0000"/>
                          <w:sz w:val="18"/>
                          <w:szCs w:val="18"/>
                        </w:rPr>
                        <w:t xml:space="preserve"> selected by replacing an unchecked box with a checked box</w:t>
                      </w:r>
                      <w:r>
                        <w:rPr>
                          <w:rFonts w:ascii="Helvetica Neue" w:eastAsia="Helvetica Neue" w:hAnsi="Helvetica Neue" w:cs="Helvetica Neue"/>
                          <w:color w:val="FF0000"/>
                          <w:sz w:val="18"/>
                          <w:szCs w:val="18"/>
                        </w:rPr>
                        <w:t>.\</w:t>
                      </w:r>
                    </w:p>
                    <w:p w14:paraId="701BEF79" w14:textId="5A3238B2" w:rsidR="00074308" w:rsidRDefault="00074308" w:rsidP="00074308">
                      <w:pPr>
                        <w:spacing w:before="120" w:after="100" w:line="276" w:lineRule="auto"/>
                        <w:rPr>
                          <w:rFonts w:ascii="Helvetica Neue" w:eastAsia="Helvetica Neue" w:hAnsi="Helvetica Neue" w:cs="Helvetica Neue"/>
                          <w:color w:val="FF0000"/>
                          <w:sz w:val="18"/>
                          <w:szCs w:val="18"/>
                        </w:rPr>
                      </w:pPr>
                      <w:r>
                        <w:rPr>
                          <w:rFonts w:ascii="Helvetica Neue" w:eastAsia="Helvetica Neue" w:hAnsi="Helvetica Neue" w:cs="Helvetica Neue"/>
                          <w:color w:val="FF0000"/>
                          <w:sz w:val="18"/>
                          <w:szCs w:val="18"/>
                        </w:rPr>
                        <w:t xml:space="preserve">Delete this instruction box </w:t>
                      </w:r>
                      <w:r w:rsidR="004D1667">
                        <w:rPr>
                          <w:rFonts w:ascii="Helvetica Neue" w:eastAsia="Helvetica Neue" w:hAnsi="Helvetica Neue" w:cs="Helvetica Neue"/>
                          <w:color w:val="FF0000"/>
                          <w:sz w:val="18"/>
                          <w:szCs w:val="18"/>
                        </w:rPr>
                        <w:t xml:space="preserve">and red text in the footer </w:t>
                      </w:r>
                      <w:r>
                        <w:rPr>
                          <w:rFonts w:ascii="Helvetica Neue" w:eastAsia="Helvetica Neue" w:hAnsi="Helvetica Neue" w:cs="Helvetica Neue"/>
                          <w:color w:val="FF0000"/>
                          <w:sz w:val="18"/>
                          <w:szCs w:val="18"/>
                        </w:rPr>
                        <w:t xml:space="preserve">in the completed agreement. </w:t>
                      </w:r>
                    </w:p>
                    <w:p w14:paraId="5ED93192" w14:textId="5D56D8BA" w:rsidR="00871BB8" w:rsidRPr="00871BB8" w:rsidRDefault="00871BB8" w:rsidP="00871BB8">
                      <w:pPr>
                        <w:spacing w:before="120" w:after="100" w:line="276" w:lineRule="auto"/>
                        <w:rPr>
                          <w:rFonts w:ascii="Helvetica Neue" w:eastAsia="Helvetica Neue" w:hAnsi="Helvetica Neue" w:cs="Helvetica Neue"/>
                          <w:color w:val="FF0000"/>
                          <w:sz w:val="18"/>
                          <w:szCs w:val="18"/>
                        </w:rPr>
                      </w:pPr>
                      <w:r>
                        <w:rPr>
                          <w:rFonts w:ascii="Helvetica Neue" w:eastAsia="Helvetica Neue" w:hAnsi="Helvetica Neue" w:cs="Helvetica Neue"/>
                          <w:color w:val="FF0000"/>
                          <w:sz w:val="18"/>
                          <w:szCs w:val="18"/>
                        </w:rPr>
                        <w:t xml:space="preserve">Use of this template is subject to our </w:t>
                      </w:r>
                      <w:hyperlink r:id="rId13" w:history="1">
                        <w:r w:rsidRPr="004D1667">
                          <w:rPr>
                            <w:rStyle w:val="Hyperlink"/>
                            <w:rFonts w:ascii="Helvetica Neue" w:eastAsia="Helvetica Neue" w:hAnsi="Helvetica Neue" w:cs="Helvetica Neue"/>
                            <w:sz w:val="18"/>
                            <w:szCs w:val="18"/>
                          </w:rPr>
                          <w:t>template terms of use</w:t>
                        </w:r>
                      </w:hyperlink>
                      <w:r w:rsidR="004D1667">
                        <w:rPr>
                          <w:rFonts w:ascii="Helvetica Neue" w:eastAsia="Helvetica Neue" w:hAnsi="Helvetica Neue" w:cs="Helvetica Neue"/>
                          <w:color w:val="FF0000"/>
                          <w:sz w:val="18"/>
                          <w:szCs w:val="18"/>
                        </w:rPr>
                        <w:t>.</w:t>
                      </w:r>
                    </w:p>
                  </w:txbxContent>
                </v:textbox>
                <w10:wrap type="square"/>
              </v:shape>
            </w:pict>
          </mc:Fallback>
        </mc:AlternateContent>
      </w:r>
      <w:r>
        <w:rPr>
          <w:rFonts w:ascii="Helvetica Neue" w:eastAsia="Helvetica Neue" w:hAnsi="Helvetica Neue" w:cs="Helvetica Neue"/>
          <w:b/>
          <w:sz w:val="18"/>
          <w:szCs w:val="18"/>
        </w:rPr>
        <w:t xml:space="preserve">AGREEMENT </w:t>
      </w:r>
    </w:p>
    <w:p w14:paraId="6DF216A0" w14:textId="77777777" w:rsidR="00D67160" w:rsidRDefault="00DF65F0" w:rsidP="00D67160">
      <w:pPr>
        <w:rPr>
          <w:rFonts w:ascii="Helvetica Neue" w:eastAsia="Helvetica Neue" w:hAnsi="Helvetica Neue" w:cs="Helvetica Neue"/>
          <w:sz w:val="18"/>
          <w:szCs w:val="18"/>
        </w:rPr>
      </w:pPr>
      <w:r>
        <w:rPr>
          <w:rFonts w:ascii="Helvetica Neue" w:eastAsia="Helvetica Neue" w:hAnsi="Helvetica Neue" w:cs="Helvetica Neue"/>
          <w:sz w:val="18"/>
          <w:szCs w:val="18"/>
        </w:rPr>
        <w:t xml:space="preserve">The Seller agrees to sell, and the Buyer agrees to buy, Certificates on the terms of this Agreement.  </w:t>
      </w:r>
    </w:p>
    <w:p w14:paraId="4CCF13FF" w14:textId="440E26C4" w:rsidR="00D4289B" w:rsidRDefault="00DF65F0" w:rsidP="00D67160">
      <w:pPr>
        <w:rPr>
          <w:rFonts w:ascii="Helvetica Neue" w:eastAsia="Helvetica Neue" w:hAnsi="Helvetica Neue" w:cs="Helvetica Neue"/>
          <w:b/>
          <w:sz w:val="18"/>
          <w:szCs w:val="18"/>
        </w:rPr>
      </w:pPr>
      <w:r>
        <w:rPr>
          <w:rFonts w:ascii="Helvetica Neue" w:eastAsia="Helvetica Neue" w:hAnsi="Helvetica Neue" w:cs="Helvetica Neue"/>
          <w:b/>
          <w:sz w:val="18"/>
          <w:szCs w:val="18"/>
        </w:rPr>
        <w:t>SIGNED</w:t>
      </w:r>
    </w:p>
    <w:tbl>
      <w:tblPr>
        <w:tblStyle w:val="afd"/>
        <w:tblW w:w="78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7"/>
        <w:gridCol w:w="359"/>
        <w:gridCol w:w="3703"/>
      </w:tblGrid>
      <w:tr w:rsidR="00D4289B" w14:paraId="0CD891BA" w14:textId="77777777" w:rsidTr="00F7194E">
        <w:trPr>
          <w:trHeight w:val="1255"/>
        </w:trPr>
        <w:tc>
          <w:tcPr>
            <w:tcW w:w="3827" w:type="dxa"/>
          </w:tcPr>
          <w:p w14:paraId="3F3F0975" w14:textId="77777777" w:rsidR="00D4289B" w:rsidRDefault="00DF65F0">
            <w:pPr>
              <w:keepNext/>
              <w:keepLines/>
              <w:rPr>
                <w:rFonts w:ascii="Helvetica Neue" w:eastAsia="Helvetica Neue" w:hAnsi="Helvetica Neue" w:cs="Helvetica Neue"/>
                <w:sz w:val="18"/>
                <w:szCs w:val="18"/>
              </w:rPr>
            </w:pPr>
            <w:r>
              <w:rPr>
                <w:rFonts w:ascii="Helvetica Neue" w:eastAsia="Helvetica Neue" w:hAnsi="Helvetica Neue" w:cs="Helvetica Neue"/>
                <w:b/>
                <w:sz w:val="18"/>
                <w:szCs w:val="18"/>
              </w:rPr>
              <w:t>SIGNED</w:t>
            </w:r>
            <w:r>
              <w:rPr>
                <w:rFonts w:ascii="Helvetica Neue" w:eastAsia="Helvetica Neue" w:hAnsi="Helvetica Neue" w:cs="Helvetica Neue"/>
                <w:sz w:val="18"/>
                <w:szCs w:val="18"/>
              </w:rPr>
              <w:t xml:space="preserve"> for and on behalf of </w:t>
            </w:r>
            <w:r>
              <w:rPr>
                <w:rFonts w:ascii="Helvetica Neue" w:eastAsia="Helvetica Neue" w:hAnsi="Helvetica Neue" w:cs="Helvetica Neue"/>
                <w:b/>
                <w:sz w:val="18"/>
                <w:szCs w:val="18"/>
              </w:rPr>
              <w:t>[</w:t>
            </w:r>
            <w:r>
              <w:rPr>
                <w:rFonts w:ascii="Helvetica Neue" w:eastAsia="Helvetica Neue" w:hAnsi="Helvetica Neue" w:cs="Helvetica Neue"/>
                <w:b/>
                <w:i/>
                <w:sz w:val="18"/>
                <w:szCs w:val="18"/>
              </w:rPr>
              <w:t>INSERT FULL LEGAL NAME</w:t>
            </w:r>
            <w:r>
              <w:rPr>
                <w:rFonts w:ascii="Helvetica Neue" w:eastAsia="Helvetica Neue" w:hAnsi="Helvetica Neue" w:cs="Helvetica Neue"/>
                <w:b/>
                <w:sz w:val="18"/>
                <w:szCs w:val="18"/>
              </w:rPr>
              <w:t>]</w:t>
            </w:r>
            <w:r>
              <w:rPr>
                <w:rFonts w:ascii="Helvetica Neue" w:eastAsia="Helvetica Neue" w:hAnsi="Helvetica Neue" w:cs="Helvetica Neue"/>
                <w:sz w:val="18"/>
                <w:szCs w:val="18"/>
              </w:rPr>
              <w:t xml:space="preserve"> by:</w:t>
            </w:r>
            <w:r>
              <w:rPr>
                <w:rFonts w:ascii="Helvetica Neue" w:eastAsia="Helvetica Neue" w:hAnsi="Helvetica Neue" w:cs="Helvetica Neue"/>
                <w:sz w:val="18"/>
                <w:szCs w:val="18"/>
              </w:rPr>
              <w:br/>
            </w:r>
          </w:p>
        </w:tc>
        <w:tc>
          <w:tcPr>
            <w:tcW w:w="359" w:type="dxa"/>
          </w:tcPr>
          <w:p w14:paraId="705AB5F4" w14:textId="77777777" w:rsidR="00D4289B" w:rsidRDefault="00DF65F0">
            <w:pPr>
              <w:keepNext/>
              <w:keepLines/>
              <w:rPr>
                <w:rFonts w:ascii="Helvetica Neue" w:eastAsia="Helvetica Neue" w:hAnsi="Helvetica Neue" w:cs="Helvetica Neue"/>
                <w:sz w:val="18"/>
                <w:szCs w:val="18"/>
              </w:rPr>
            </w:pPr>
            <w:r>
              <w:rPr>
                <w:rFonts w:ascii="Helvetica Neue" w:eastAsia="Helvetica Neue" w:hAnsi="Helvetica Neue" w:cs="Helvetica Neue"/>
                <w:sz w:val="18"/>
                <w:szCs w:val="18"/>
              </w:rPr>
              <w:t>)</w:t>
            </w:r>
            <w:r>
              <w:rPr>
                <w:rFonts w:ascii="Helvetica Neue" w:eastAsia="Helvetica Neue" w:hAnsi="Helvetica Neue" w:cs="Helvetica Neue"/>
                <w:sz w:val="18"/>
                <w:szCs w:val="18"/>
              </w:rPr>
              <w:br/>
              <w:t>)</w:t>
            </w:r>
          </w:p>
        </w:tc>
        <w:tc>
          <w:tcPr>
            <w:tcW w:w="3703" w:type="dxa"/>
            <w:tcBorders>
              <w:bottom w:val="single" w:sz="4" w:space="0" w:color="000000"/>
            </w:tcBorders>
          </w:tcPr>
          <w:p w14:paraId="6303336C" w14:textId="77777777" w:rsidR="00D4289B" w:rsidRDefault="00D4289B">
            <w:pPr>
              <w:keepNext/>
              <w:keepLines/>
              <w:rPr>
                <w:rFonts w:ascii="Helvetica Neue" w:eastAsia="Helvetica Neue" w:hAnsi="Helvetica Neue" w:cs="Helvetica Neue"/>
                <w:sz w:val="18"/>
                <w:szCs w:val="18"/>
              </w:rPr>
            </w:pPr>
          </w:p>
        </w:tc>
      </w:tr>
      <w:tr w:rsidR="00D4289B" w14:paraId="32A1746E" w14:textId="77777777">
        <w:tc>
          <w:tcPr>
            <w:tcW w:w="3827" w:type="dxa"/>
          </w:tcPr>
          <w:p w14:paraId="6B5B37BA" w14:textId="77777777" w:rsidR="00D4289B" w:rsidRDefault="00D4289B">
            <w:pPr>
              <w:spacing w:before="120" w:after="100" w:line="276" w:lineRule="auto"/>
              <w:rPr>
                <w:rFonts w:ascii="Helvetica Neue" w:eastAsia="Helvetica Neue" w:hAnsi="Helvetica Neue" w:cs="Helvetica Neue"/>
                <w:sz w:val="18"/>
                <w:szCs w:val="18"/>
              </w:rPr>
            </w:pPr>
          </w:p>
        </w:tc>
        <w:tc>
          <w:tcPr>
            <w:tcW w:w="359" w:type="dxa"/>
          </w:tcPr>
          <w:p w14:paraId="2575CC63" w14:textId="77777777" w:rsidR="00D4289B" w:rsidRDefault="00D4289B">
            <w:pPr>
              <w:spacing w:before="120" w:after="100" w:line="276" w:lineRule="auto"/>
              <w:rPr>
                <w:rFonts w:ascii="Helvetica Neue" w:eastAsia="Helvetica Neue" w:hAnsi="Helvetica Neue" w:cs="Helvetica Neue"/>
                <w:sz w:val="18"/>
                <w:szCs w:val="18"/>
              </w:rPr>
            </w:pPr>
          </w:p>
        </w:tc>
        <w:tc>
          <w:tcPr>
            <w:tcW w:w="3703" w:type="dxa"/>
            <w:tcBorders>
              <w:top w:val="single" w:sz="4" w:space="0" w:color="000000"/>
            </w:tcBorders>
          </w:tcPr>
          <w:p w14:paraId="332EC882" w14:textId="77777777" w:rsidR="00D4289B" w:rsidRDefault="00DF65F0">
            <w:pPr>
              <w:spacing w:before="120" w:after="100" w:line="276" w:lineRule="auto"/>
              <w:rPr>
                <w:rFonts w:ascii="Helvetica Neue" w:eastAsia="Helvetica Neue" w:hAnsi="Helvetica Neue" w:cs="Helvetica Neue"/>
                <w:sz w:val="18"/>
                <w:szCs w:val="18"/>
              </w:rPr>
            </w:pPr>
            <w:r>
              <w:rPr>
                <w:rFonts w:ascii="Helvetica Neue" w:eastAsia="Helvetica Neue" w:hAnsi="Helvetica Neue" w:cs="Helvetica Neue"/>
                <w:sz w:val="18"/>
                <w:szCs w:val="18"/>
              </w:rPr>
              <w:t>Authorised signatory</w:t>
            </w:r>
          </w:p>
          <w:p w14:paraId="24CEF533" w14:textId="77777777" w:rsidR="00D4289B" w:rsidRDefault="00D4289B">
            <w:pPr>
              <w:spacing w:before="120" w:after="100" w:line="276" w:lineRule="auto"/>
              <w:rPr>
                <w:rFonts w:ascii="Helvetica Neue" w:eastAsia="Helvetica Neue" w:hAnsi="Helvetica Neue" w:cs="Helvetica Neue"/>
                <w:sz w:val="18"/>
                <w:szCs w:val="18"/>
              </w:rPr>
            </w:pPr>
          </w:p>
        </w:tc>
      </w:tr>
      <w:tr w:rsidR="00D4289B" w14:paraId="13742871" w14:textId="77777777">
        <w:tc>
          <w:tcPr>
            <w:tcW w:w="3827" w:type="dxa"/>
          </w:tcPr>
          <w:p w14:paraId="76FC5DB3" w14:textId="77777777" w:rsidR="00D4289B" w:rsidRDefault="00D4289B">
            <w:pPr>
              <w:spacing w:before="120" w:after="100" w:line="276" w:lineRule="auto"/>
              <w:rPr>
                <w:rFonts w:ascii="Helvetica Neue" w:eastAsia="Helvetica Neue" w:hAnsi="Helvetica Neue" w:cs="Helvetica Neue"/>
                <w:sz w:val="18"/>
                <w:szCs w:val="18"/>
              </w:rPr>
            </w:pPr>
          </w:p>
        </w:tc>
        <w:tc>
          <w:tcPr>
            <w:tcW w:w="359" w:type="dxa"/>
          </w:tcPr>
          <w:p w14:paraId="4AA38FA4" w14:textId="77777777" w:rsidR="00D4289B" w:rsidRDefault="00D4289B">
            <w:pPr>
              <w:spacing w:before="120" w:after="100" w:line="276" w:lineRule="auto"/>
              <w:rPr>
                <w:rFonts w:ascii="Helvetica Neue" w:eastAsia="Helvetica Neue" w:hAnsi="Helvetica Neue" w:cs="Helvetica Neue"/>
                <w:sz w:val="18"/>
                <w:szCs w:val="18"/>
              </w:rPr>
            </w:pPr>
          </w:p>
        </w:tc>
        <w:tc>
          <w:tcPr>
            <w:tcW w:w="3703" w:type="dxa"/>
            <w:tcBorders>
              <w:top w:val="single" w:sz="4" w:space="0" w:color="000000"/>
            </w:tcBorders>
          </w:tcPr>
          <w:p w14:paraId="7FCA6AE7" w14:textId="77777777" w:rsidR="00D4289B" w:rsidRDefault="00DF65F0">
            <w:pPr>
              <w:spacing w:before="120" w:after="100" w:line="276" w:lineRule="auto"/>
              <w:rPr>
                <w:rFonts w:ascii="Helvetica Neue" w:eastAsia="Helvetica Neue" w:hAnsi="Helvetica Neue" w:cs="Helvetica Neue"/>
                <w:sz w:val="18"/>
                <w:szCs w:val="18"/>
              </w:rPr>
            </w:pPr>
            <w:r>
              <w:rPr>
                <w:rFonts w:ascii="Helvetica Neue" w:eastAsia="Helvetica Neue" w:hAnsi="Helvetica Neue" w:cs="Helvetica Neue"/>
                <w:sz w:val="18"/>
                <w:szCs w:val="18"/>
              </w:rPr>
              <w:t>Print full name</w:t>
            </w:r>
          </w:p>
        </w:tc>
      </w:tr>
    </w:tbl>
    <w:p w14:paraId="3CD6ADF8" w14:textId="11BB85EF" w:rsidR="00E046DE" w:rsidRDefault="00E046DE" w:rsidP="0047673A">
      <w:pPr>
        <w:spacing w:before="120" w:after="100" w:line="276" w:lineRule="auto"/>
        <w:rPr>
          <w:rFonts w:ascii="Helvetica Neue" w:eastAsia="Helvetica Neue" w:hAnsi="Helvetica Neue" w:cs="Helvetica Neue"/>
          <w:sz w:val="18"/>
          <w:szCs w:val="18"/>
        </w:rPr>
      </w:pPr>
    </w:p>
    <w:tbl>
      <w:tblPr>
        <w:tblW w:w="78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7"/>
        <w:gridCol w:w="359"/>
        <w:gridCol w:w="3703"/>
      </w:tblGrid>
      <w:tr w:rsidR="00954F4A" w14:paraId="31F145AC" w14:textId="77777777" w:rsidTr="009E1167">
        <w:trPr>
          <w:trHeight w:val="1211"/>
        </w:trPr>
        <w:tc>
          <w:tcPr>
            <w:tcW w:w="3827" w:type="dxa"/>
          </w:tcPr>
          <w:p w14:paraId="49DEE413" w14:textId="77777777" w:rsidR="00954F4A" w:rsidRDefault="00954F4A" w:rsidP="009E1167">
            <w:pPr>
              <w:keepNext/>
              <w:rPr>
                <w:rFonts w:ascii="Helvetica Neue" w:eastAsia="Helvetica Neue" w:hAnsi="Helvetica Neue" w:cs="Helvetica Neue"/>
                <w:sz w:val="18"/>
                <w:szCs w:val="18"/>
              </w:rPr>
            </w:pPr>
            <w:r>
              <w:rPr>
                <w:rFonts w:ascii="Helvetica Neue" w:eastAsia="Helvetica Neue" w:hAnsi="Helvetica Neue" w:cs="Helvetica Neue"/>
                <w:b/>
                <w:sz w:val="18"/>
                <w:szCs w:val="18"/>
              </w:rPr>
              <w:t>SIGNED</w:t>
            </w:r>
            <w:r>
              <w:rPr>
                <w:rFonts w:ascii="Helvetica Neue" w:eastAsia="Helvetica Neue" w:hAnsi="Helvetica Neue" w:cs="Helvetica Neue"/>
                <w:sz w:val="18"/>
                <w:szCs w:val="18"/>
              </w:rPr>
              <w:t xml:space="preserve"> for and on behalf of </w:t>
            </w:r>
            <w:r>
              <w:rPr>
                <w:rFonts w:ascii="Helvetica Neue" w:eastAsia="Helvetica Neue" w:hAnsi="Helvetica Neue" w:cs="Helvetica Neue"/>
                <w:b/>
                <w:sz w:val="18"/>
                <w:szCs w:val="18"/>
              </w:rPr>
              <w:t>[</w:t>
            </w:r>
            <w:r>
              <w:rPr>
                <w:rFonts w:ascii="Helvetica Neue" w:eastAsia="Helvetica Neue" w:hAnsi="Helvetica Neue" w:cs="Helvetica Neue"/>
                <w:b/>
                <w:i/>
                <w:sz w:val="18"/>
                <w:szCs w:val="18"/>
              </w:rPr>
              <w:t>INSERT FULL LEGAL NAME</w:t>
            </w:r>
            <w:r>
              <w:rPr>
                <w:rFonts w:ascii="Helvetica Neue" w:eastAsia="Helvetica Neue" w:hAnsi="Helvetica Neue" w:cs="Helvetica Neue"/>
                <w:b/>
                <w:sz w:val="18"/>
                <w:szCs w:val="18"/>
              </w:rPr>
              <w:t>]</w:t>
            </w:r>
            <w:r>
              <w:rPr>
                <w:rFonts w:ascii="Helvetica Neue" w:eastAsia="Helvetica Neue" w:hAnsi="Helvetica Neue" w:cs="Helvetica Neue"/>
                <w:sz w:val="18"/>
                <w:szCs w:val="18"/>
              </w:rPr>
              <w:t xml:space="preserve"> by:</w:t>
            </w:r>
            <w:r>
              <w:rPr>
                <w:rFonts w:ascii="Helvetica Neue" w:eastAsia="Helvetica Neue" w:hAnsi="Helvetica Neue" w:cs="Helvetica Neue"/>
                <w:sz w:val="18"/>
                <w:szCs w:val="18"/>
              </w:rPr>
              <w:br/>
            </w:r>
          </w:p>
        </w:tc>
        <w:tc>
          <w:tcPr>
            <w:tcW w:w="359" w:type="dxa"/>
          </w:tcPr>
          <w:p w14:paraId="06E07690" w14:textId="77777777" w:rsidR="00954F4A" w:rsidRDefault="00954F4A" w:rsidP="009E1167">
            <w:pPr>
              <w:rPr>
                <w:rFonts w:ascii="Helvetica Neue" w:eastAsia="Helvetica Neue" w:hAnsi="Helvetica Neue" w:cs="Helvetica Neue"/>
                <w:sz w:val="18"/>
                <w:szCs w:val="18"/>
              </w:rPr>
            </w:pPr>
            <w:r>
              <w:rPr>
                <w:rFonts w:ascii="Helvetica Neue" w:eastAsia="Helvetica Neue" w:hAnsi="Helvetica Neue" w:cs="Helvetica Neue"/>
                <w:sz w:val="18"/>
                <w:szCs w:val="18"/>
              </w:rPr>
              <w:t>)</w:t>
            </w:r>
            <w:r>
              <w:rPr>
                <w:rFonts w:ascii="Helvetica Neue" w:eastAsia="Helvetica Neue" w:hAnsi="Helvetica Neue" w:cs="Helvetica Neue"/>
                <w:sz w:val="18"/>
                <w:szCs w:val="18"/>
              </w:rPr>
              <w:br/>
              <w:t>)</w:t>
            </w:r>
          </w:p>
        </w:tc>
        <w:tc>
          <w:tcPr>
            <w:tcW w:w="3703" w:type="dxa"/>
            <w:tcBorders>
              <w:bottom w:val="single" w:sz="4" w:space="0" w:color="000000"/>
            </w:tcBorders>
          </w:tcPr>
          <w:p w14:paraId="6C3114A1" w14:textId="77777777" w:rsidR="00954F4A" w:rsidRDefault="00954F4A" w:rsidP="009E1167">
            <w:pPr>
              <w:rPr>
                <w:rFonts w:ascii="Helvetica Neue" w:eastAsia="Helvetica Neue" w:hAnsi="Helvetica Neue" w:cs="Helvetica Neue"/>
                <w:sz w:val="18"/>
                <w:szCs w:val="18"/>
              </w:rPr>
            </w:pPr>
          </w:p>
        </w:tc>
      </w:tr>
      <w:tr w:rsidR="00954F4A" w14:paraId="57BABFA4" w14:textId="77777777" w:rsidTr="009E1167">
        <w:tc>
          <w:tcPr>
            <w:tcW w:w="3827" w:type="dxa"/>
          </w:tcPr>
          <w:p w14:paraId="100AA197" w14:textId="77777777" w:rsidR="00954F4A" w:rsidRDefault="00954F4A" w:rsidP="009E1167">
            <w:pPr>
              <w:rPr>
                <w:rFonts w:ascii="Helvetica Neue" w:eastAsia="Helvetica Neue" w:hAnsi="Helvetica Neue" w:cs="Helvetica Neue"/>
                <w:sz w:val="18"/>
                <w:szCs w:val="18"/>
              </w:rPr>
            </w:pPr>
          </w:p>
        </w:tc>
        <w:tc>
          <w:tcPr>
            <w:tcW w:w="359" w:type="dxa"/>
          </w:tcPr>
          <w:p w14:paraId="02E5E9FD" w14:textId="77777777" w:rsidR="00954F4A" w:rsidRDefault="00954F4A" w:rsidP="009E1167">
            <w:pPr>
              <w:rPr>
                <w:rFonts w:ascii="Helvetica Neue" w:eastAsia="Helvetica Neue" w:hAnsi="Helvetica Neue" w:cs="Helvetica Neue"/>
                <w:sz w:val="18"/>
                <w:szCs w:val="18"/>
              </w:rPr>
            </w:pPr>
          </w:p>
        </w:tc>
        <w:tc>
          <w:tcPr>
            <w:tcW w:w="3703" w:type="dxa"/>
            <w:tcBorders>
              <w:top w:val="single" w:sz="4" w:space="0" w:color="000000"/>
            </w:tcBorders>
          </w:tcPr>
          <w:p w14:paraId="494E3101" w14:textId="77777777" w:rsidR="00954F4A" w:rsidRDefault="00954F4A" w:rsidP="009E1167">
            <w:pPr>
              <w:rPr>
                <w:rFonts w:ascii="Helvetica Neue" w:eastAsia="Helvetica Neue" w:hAnsi="Helvetica Neue" w:cs="Helvetica Neue"/>
                <w:sz w:val="18"/>
                <w:szCs w:val="18"/>
              </w:rPr>
            </w:pPr>
            <w:r>
              <w:rPr>
                <w:rFonts w:ascii="Helvetica Neue" w:eastAsia="Helvetica Neue" w:hAnsi="Helvetica Neue" w:cs="Helvetica Neue"/>
                <w:sz w:val="18"/>
                <w:szCs w:val="18"/>
              </w:rPr>
              <w:t>Authorised signatory</w:t>
            </w:r>
            <w:r>
              <w:rPr>
                <w:rFonts w:ascii="Helvetica Neue" w:eastAsia="Helvetica Neue" w:hAnsi="Helvetica Neue" w:cs="Helvetica Neue"/>
                <w:sz w:val="18"/>
                <w:szCs w:val="18"/>
              </w:rPr>
              <w:br/>
            </w:r>
          </w:p>
        </w:tc>
      </w:tr>
      <w:tr w:rsidR="00954F4A" w14:paraId="4DB1AA9D" w14:textId="77777777" w:rsidTr="009E1167">
        <w:tc>
          <w:tcPr>
            <w:tcW w:w="3827" w:type="dxa"/>
          </w:tcPr>
          <w:p w14:paraId="3256E3F9" w14:textId="77777777" w:rsidR="00954F4A" w:rsidRDefault="00954F4A" w:rsidP="009E1167">
            <w:pPr>
              <w:rPr>
                <w:rFonts w:ascii="Helvetica Neue" w:eastAsia="Helvetica Neue" w:hAnsi="Helvetica Neue" w:cs="Helvetica Neue"/>
                <w:sz w:val="18"/>
                <w:szCs w:val="18"/>
              </w:rPr>
            </w:pPr>
          </w:p>
        </w:tc>
        <w:tc>
          <w:tcPr>
            <w:tcW w:w="359" w:type="dxa"/>
          </w:tcPr>
          <w:p w14:paraId="4A74A8CA" w14:textId="77777777" w:rsidR="00954F4A" w:rsidRDefault="00954F4A" w:rsidP="009E1167">
            <w:pPr>
              <w:rPr>
                <w:rFonts w:ascii="Helvetica Neue" w:eastAsia="Helvetica Neue" w:hAnsi="Helvetica Neue" w:cs="Helvetica Neue"/>
                <w:sz w:val="18"/>
                <w:szCs w:val="18"/>
              </w:rPr>
            </w:pPr>
          </w:p>
        </w:tc>
        <w:tc>
          <w:tcPr>
            <w:tcW w:w="3703" w:type="dxa"/>
            <w:tcBorders>
              <w:top w:val="single" w:sz="4" w:space="0" w:color="000000"/>
            </w:tcBorders>
          </w:tcPr>
          <w:p w14:paraId="787C2558" w14:textId="77777777" w:rsidR="00954F4A" w:rsidRDefault="00954F4A" w:rsidP="009E1167">
            <w:pPr>
              <w:rPr>
                <w:rFonts w:ascii="Helvetica Neue" w:eastAsia="Helvetica Neue" w:hAnsi="Helvetica Neue" w:cs="Helvetica Neue"/>
                <w:sz w:val="18"/>
                <w:szCs w:val="18"/>
              </w:rPr>
            </w:pPr>
            <w:r>
              <w:rPr>
                <w:rFonts w:ascii="Helvetica Neue" w:eastAsia="Helvetica Neue" w:hAnsi="Helvetica Neue" w:cs="Helvetica Neue"/>
                <w:sz w:val="18"/>
                <w:szCs w:val="18"/>
              </w:rPr>
              <w:t>Print full name</w:t>
            </w:r>
          </w:p>
        </w:tc>
      </w:tr>
    </w:tbl>
    <w:p w14:paraId="7D101E3B" w14:textId="77777777" w:rsidR="00D4289B" w:rsidRDefault="00D4289B">
      <w:pPr>
        <w:spacing w:before="120" w:after="120"/>
        <w:jc w:val="center"/>
        <w:rPr>
          <w:rFonts w:ascii="Helvetica Neue" w:eastAsia="Helvetica Neue" w:hAnsi="Helvetica Neue" w:cs="Helvetica Neue"/>
          <w:b/>
          <w:sz w:val="18"/>
          <w:szCs w:val="18"/>
        </w:rPr>
        <w:sectPr w:rsidR="00D4289B">
          <w:headerReference w:type="even" r:id="rId14"/>
          <w:headerReference w:type="default" r:id="rId15"/>
          <w:footerReference w:type="even" r:id="rId16"/>
          <w:footerReference w:type="default" r:id="rId17"/>
          <w:headerReference w:type="first" r:id="rId18"/>
          <w:footerReference w:type="first" r:id="rId19"/>
          <w:pgSz w:w="11907" w:h="16840"/>
          <w:pgMar w:top="1440" w:right="1417" w:bottom="1440" w:left="1418" w:header="567" w:footer="567" w:gutter="0"/>
          <w:cols w:space="720"/>
        </w:sectPr>
      </w:pPr>
    </w:p>
    <w:p w14:paraId="6E64C0B5" w14:textId="77777777" w:rsidR="00D4289B" w:rsidRDefault="00DF65F0">
      <w:pPr>
        <w:spacing w:before="120" w:after="120"/>
        <w:rPr>
          <w:rFonts w:ascii="Helvetica Neue" w:eastAsia="Helvetica Neue" w:hAnsi="Helvetica Neue" w:cs="Helvetica Neue"/>
          <w:b/>
          <w:sz w:val="18"/>
          <w:szCs w:val="18"/>
        </w:rPr>
      </w:pPr>
      <w:r>
        <w:rPr>
          <w:rFonts w:ascii="Helvetica Neue" w:eastAsia="Helvetica Neue" w:hAnsi="Helvetica Neue" w:cs="Helvetica Neue"/>
          <w:b/>
          <w:sz w:val="18"/>
          <w:szCs w:val="18"/>
        </w:rPr>
        <w:lastRenderedPageBreak/>
        <w:t>TERMS OF THIS MASTER SALE AND PURCHASE AGREEMENT</w:t>
      </w:r>
    </w:p>
    <w:p w14:paraId="2A41C296" w14:textId="77777777" w:rsidR="00D4289B" w:rsidRDefault="00DF65F0">
      <w:pPr>
        <w:keepNext/>
        <w:numPr>
          <w:ilvl w:val="0"/>
          <w:numId w:val="2"/>
        </w:numPr>
        <w:pBdr>
          <w:top w:val="nil"/>
          <w:left w:val="nil"/>
          <w:bottom w:val="nil"/>
          <w:right w:val="nil"/>
          <w:between w:val="nil"/>
        </w:pBdr>
        <w:spacing w:before="200" w:line="200" w:lineRule="auto"/>
        <w:ind w:left="567" w:hanging="567"/>
        <w:rPr>
          <w:rFonts w:ascii="Helvetica Neue" w:eastAsia="Helvetica Neue" w:hAnsi="Helvetica Neue" w:cs="Helvetica Neue"/>
          <w:b/>
          <w:color w:val="92D050"/>
        </w:rPr>
      </w:pPr>
      <w:r>
        <w:rPr>
          <w:rFonts w:ascii="Helvetica Neue" w:eastAsia="Helvetica Neue" w:hAnsi="Helvetica Neue" w:cs="Helvetica Neue"/>
          <w:b/>
          <w:color w:val="92D050"/>
        </w:rPr>
        <w:t>SCOPE</w:t>
      </w:r>
    </w:p>
    <w:p w14:paraId="37D2BE72" w14:textId="77777777" w:rsidR="00D4289B" w:rsidRDefault="00DF65F0">
      <w:pPr>
        <w:numPr>
          <w:ilvl w:val="1"/>
          <w:numId w:val="2"/>
        </w:numPr>
        <w:pBdr>
          <w:top w:val="nil"/>
          <w:left w:val="nil"/>
          <w:bottom w:val="nil"/>
          <w:right w:val="nil"/>
          <w:between w:val="nil"/>
        </w:pBdr>
        <w:spacing w:before="200" w:line="200" w:lineRule="auto"/>
        <w:rPr>
          <w:rFonts w:ascii="Helvetica Neue" w:eastAsia="Helvetica Neue" w:hAnsi="Helvetica Neue" w:cs="Helvetica Neue"/>
          <w:color w:val="000000"/>
        </w:rPr>
      </w:pPr>
      <w:bookmarkStart w:id="0" w:name="_heading=h.gjdgxs" w:colFirst="0" w:colLast="0"/>
      <w:bookmarkEnd w:id="0"/>
      <w:r>
        <w:rPr>
          <w:rFonts w:ascii="Helvetica Neue" w:eastAsia="Helvetica Neue" w:hAnsi="Helvetica Neue" w:cs="Helvetica Neue"/>
          <w:color w:val="000000"/>
        </w:rPr>
        <w:t xml:space="preserve">The Seller and the Buyer wish to enter into one or more transactions for the sale and purchase of Certificates (each a </w:t>
      </w:r>
      <w:r>
        <w:rPr>
          <w:rFonts w:ascii="Helvetica Neue" w:eastAsia="Helvetica Neue" w:hAnsi="Helvetica Neue" w:cs="Helvetica Neue"/>
          <w:b/>
          <w:color w:val="000000"/>
        </w:rPr>
        <w:t>Trade</w:t>
      </w:r>
      <w:r>
        <w:rPr>
          <w:rFonts w:ascii="Helvetica Neue" w:eastAsia="Helvetica Neue" w:hAnsi="Helvetica Neue" w:cs="Helvetica Neue"/>
          <w:color w:val="000000"/>
        </w:rPr>
        <w:t xml:space="preserve">). Each Trade will be effected by the parties signing a Certificate Order.  </w:t>
      </w:r>
    </w:p>
    <w:p w14:paraId="2AE0FFF8" w14:textId="77777777" w:rsidR="00D4289B" w:rsidRDefault="00DF65F0">
      <w:pPr>
        <w:numPr>
          <w:ilvl w:val="1"/>
          <w:numId w:val="2"/>
        </w:numPr>
        <w:pBdr>
          <w:top w:val="nil"/>
          <w:left w:val="nil"/>
          <w:bottom w:val="nil"/>
          <w:right w:val="nil"/>
          <w:between w:val="nil"/>
        </w:pBdr>
        <w:spacing w:before="200" w:line="200" w:lineRule="auto"/>
        <w:rPr>
          <w:rFonts w:ascii="Helvetica Neue" w:eastAsia="Helvetica Neue" w:hAnsi="Helvetica Neue" w:cs="Helvetica Neue"/>
          <w:color w:val="000000"/>
        </w:rPr>
      </w:pPr>
      <w:bookmarkStart w:id="1" w:name="_heading=h.30j0zll" w:colFirst="0" w:colLast="0"/>
      <w:bookmarkEnd w:id="1"/>
      <w:r>
        <w:rPr>
          <w:rFonts w:ascii="Helvetica Neue" w:eastAsia="Helvetica Neue" w:hAnsi="Helvetica Neue" w:cs="Helvetica Neue"/>
          <w:color w:val="000000"/>
        </w:rPr>
        <w:t>This master sale and purchase agreement (</w:t>
      </w:r>
      <w:r>
        <w:rPr>
          <w:rFonts w:ascii="Helvetica Neue" w:eastAsia="Helvetica Neue" w:hAnsi="Helvetica Neue" w:cs="Helvetica Neue"/>
          <w:b/>
          <w:color w:val="000000"/>
        </w:rPr>
        <w:t>Agreement</w:t>
      </w:r>
      <w:r>
        <w:rPr>
          <w:rFonts w:ascii="Helvetica Neue" w:eastAsia="Helvetica Neue" w:hAnsi="Helvetica Neue" w:cs="Helvetica Neue"/>
          <w:color w:val="000000"/>
        </w:rPr>
        <w:t>) governs each Trade and forms part of each Certificate Order entered into between the Seller and the Buyer.  Each Certificate Order forms a separate agreement between the Seller and the Buyer (</w:t>
      </w:r>
      <w:r>
        <w:rPr>
          <w:rFonts w:ascii="Helvetica Neue" w:eastAsia="Helvetica Neue" w:hAnsi="Helvetica Neue" w:cs="Helvetica Neue"/>
          <w:b/>
          <w:color w:val="000000"/>
        </w:rPr>
        <w:t>Sale Contract</w:t>
      </w:r>
      <w:r>
        <w:rPr>
          <w:rFonts w:ascii="Helvetica Neue" w:eastAsia="Helvetica Neue" w:hAnsi="Helvetica Neue" w:cs="Helvetica Neue"/>
          <w:color w:val="000000"/>
        </w:rPr>
        <w:t>).</w:t>
      </w:r>
    </w:p>
    <w:p w14:paraId="14C89DCB" w14:textId="77777777" w:rsidR="00D4289B" w:rsidRDefault="00DF65F0">
      <w:pPr>
        <w:keepNext/>
        <w:numPr>
          <w:ilvl w:val="0"/>
          <w:numId w:val="2"/>
        </w:numPr>
        <w:pBdr>
          <w:top w:val="nil"/>
          <w:left w:val="nil"/>
          <w:bottom w:val="nil"/>
          <w:right w:val="nil"/>
          <w:between w:val="nil"/>
        </w:pBdr>
        <w:spacing w:before="200" w:line="200" w:lineRule="auto"/>
        <w:ind w:left="567" w:hanging="567"/>
        <w:rPr>
          <w:rFonts w:ascii="Helvetica Neue" w:eastAsia="Helvetica Neue" w:hAnsi="Helvetica Neue" w:cs="Helvetica Neue"/>
          <w:b/>
          <w:color w:val="92D050"/>
        </w:rPr>
      </w:pPr>
      <w:r>
        <w:rPr>
          <w:rFonts w:ascii="Helvetica Neue" w:eastAsia="Helvetica Neue" w:hAnsi="Helvetica Neue" w:cs="Helvetica Neue"/>
          <w:b/>
          <w:color w:val="92D050"/>
        </w:rPr>
        <w:t>INTERPRETATION</w:t>
      </w:r>
    </w:p>
    <w:p w14:paraId="6F5A4045" w14:textId="77777777" w:rsidR="00D4289B" w:rsidRDefault="00DF65F0">
      <w:pPr>
        <w:numPr>
          <w:ilvl w:val="1"/>
          <w:numId w:val="2"/>
        </w:numPr>
        <w:pBdr>
          <w:top w:val="nil"/>
          <w:left w:val="nil"/>
          <w:bottom w:val="nil"/>
          <w:right w:val="nil"/>
          <w:between w:val="nil"/>
        </w:pBdr>
        <w:spacing w:before="200" w:line="200" w:lineRule="auto"/>
        <w:rPr>
          <w:rFonts w:ascii="Helvetica Neue" w:eastAsia="Helvetica Neue" w:hAnsi="Helvetica Neue" w:cs="Helvetica Neue"/>
          <w:color w:val="000000"/>
        </w:rPr>
      </w:pPr>
      <w:r>
        <w:rPr>
          <w:rFonts w:ascii="Helvetica Neue" w:eastAsia="Helvetica Neue" w:hAnsi="Helvetica Neue" w:cs="Helvetica Neue"/>
          <w:b/>
          <w:color w:val="000000"/>
        </w:rPr>
        <w:t>Definitions:</w:t>
      </w:r>
      <w:r>
        <w:rPr>
          <w:rFonts w:ascii="Helvetica Neue" w:eastAsia="Helvetica Neue" w:hAnsi="Helvetica Neue" w:cs="Helvetica Neue"/>
          <w:color w:val="000000"/>
        </w:rPr>
        <w:t xml:space="preserve">  In the Agreement and each Sale Contract, the following terms have the stated meaning:</w:t>
      </w:r>
    </w:p>
    <w:p w14:paraId="74609ADD" w14:textId="77777777" w:rsidR="00D4289B" w:rsidRDefault="00DF65F0">
      <w:pPr>
        <w:spacing w:before="200" w:line="200" w:lineRule="auto"/>
        <w:ind w:left="567"/>
        <w:rPr>
          <w:rFonts w:ascii="Helvetica Neue" w:eastAsia="Helvetica Neue" w:hAnsi="Helvetica Neue" w:cs="Helvetica Neue"/>
          <w:sz w:val="18"/>
          <w:szCs w:val="18"/>
        </w:rPr>
      </w:pPr>
      <w:r>
        <w:rPr>
          <w:rFonts w:ascii="Helvetica Neue" w:eastAsia="Helvetica Neue" w:hAnsi="Helvetica Neue" w:cs="Helvetica Neue"/>
          <w:i/>
          <w:sz w:val="18"/>
          <w:szCs w:val="18"/>
        </w:rPr>
        <w:t>Agreement:</w:t>
      </w:r>
      <w:r>
        <w:rPr>
          <w:rFonts w:ascii="Helvetica Neue" w:eastAsia="Helvetica Neue" w:hAnsi="Helvetica Neue" w:cs="Helvetica Neue"/>
          <w:sz w:val="18"/>
          <w:szCs w:val="18"/>
        </w:rPr>
        <w:t xml:space="preserve">  has the meaning given in clause 1.2.</w:t>
      </w:r>
    </w:p>
    <w:p w14:paraId="3921FD9B" w14:textId="77777777" w:rsidR="00D4289B" w:rsidRDefault="00DF65F0">
      <w:pPr>
        <w:spacing w:before="200" w:line="200" w:lineRule="auto"/>
        <w:ind w:left="567"/>
        <w:rPr>
          <w:rFonts w:ascii="Helvetica Neue" w:eastAsia="Helvetica Neue" w:hAnsi="Helvetica Neue" w:cs="Helvetica Neue"/>
          <w:sz w:val="18"/>
          <w:szCs w:val="18"/>
        </w:rPr>
      </w:pPr>
      <w:r>
        <w:rPr>
          <w:rFonts w:ascii="Helvetica Neue" w:eastAsia="Helvetica Neue" w:hAnsi="Helvetica Neue" w:cs="Helvetica Neue"/>
          <w:i/>
          <w:sz w:val="18"/>
          <w:szCs w:val="18"/>
        </w:rPr>
        <w:t>Certificate</w:t>
      </w:r>
      <w:r>
        <w:rPr>
          <w:rFonts w:ascii="Helvetica Neue" w:eastAsia="Helvetica Neue" w:hAnsi="Helvetica Neue" w:cs="Helvetica Neue"/>
          <w:sz w:val="18"/>
          <w:szCs w:val="18"/>
        </w:rPr>
        <w:t xml:space="preserve">:  an NZECS energy certificate that is tracked within the NZECS Registry that describes and certifies the renewable production attributes (including zero emissions or otherwise) of a megawatt hour (MWh) of a specified Energy Type. </w:t>
      </w:r>
    </w:p>
    <w:p w14:paraId="680AFDBF" w14:textId="442936A4" w:rsidR="00D4289B" w:rsidRDefault="00DF65F0">
      <w:pPr>
        <w:spacing w:before="200" w:line="200" w:lineRule="auto"/>
        <w:ind w:left="567"/>
        <w:rPr>
          <w:rFonts w:ascii="Helvetica Neue" w:eastAsia="Helvetica Neue" w:hAnsi="Helvetica Neue" w:cs="Helvetica Neue"/>
          <w:sz w:val="18"/>
          <w:szCs w:val="18"/>
        </w:rPr>
      </w:pPr>
      <w:r>
        <w:rPr>
          <w:rFonts w:ascii="Helvetica Neue" w:eastAsia="Helvetica Neue" w:hAnsi="Helvetica Neue" w:cs="Helvetica Neue"/>
          <w:i/>
          <w:sz w:val="18"/>
          <w:szCs w:val="18"/>
        </w:rPr>
        <w:t>Certificate Order</w:t>
      </w:r>
      <w:r>
        <w:rPr>
          <w:rFonts w:ascii="Helvetica Neue" w:eastAsia="Helvetica Neue" w:hAnsi="Helvetica Neue" w:cs="Helvetica Neue"/>
          <w:sz w:val="18"/>
          <w:szCs w:val="18"/>
        </w:rPr>
        <w:t xml:space="preserve">:  an order for Certificates that references this Agreement, is signed by both parties and that at minimum includes: (a) the quantity of Certificates sold; (b) the Certificate Price and the Total Cost; (c) both the Buyer’s and the Seller’s legal name and contact details; (d) the Production </w:t>
      </w:r>
      <w:r w:rsidR="00ED21CA">
        <w:rPr>
          <w:rFonts w:ascii="Helvetica Neue" w:eastAsia="Helvetica Neue" w:hAnsi="Helvetica Neue" w:cs="Helvetica Neue"/>
          <w:sz w:val="18"/>
          <w:szCs w:val="18"/>
        </w:rPr>
        <w:t>Period</w:t>
      </w:r>
      <w:r>
        <w:rPr>
          <w:rFonts w:ascii="Helvetica Neue" w:eastAsia="Helvetica Neue" w:hAnsi="Helvetica Neue" w:cs="Helvetica Neue"/>
          <w:sz w:val="18"/>
          <w:szCs w:val="18"/>
        </w:rPr>
        <w:t xml:space="preserve"> or </w:t>
      </w:r>
      <w:r w:rsidR="00B972A4">
        <w:rPr>
          <w:rFonts w:ascii="Helvetica Neue" w:eastAsia="Helvetica Neue" w:hAnsi="Helvetica Neue" w:cs="Helvetica Neue"/>
          <w:sz w:val="18"/>
          <w:szCs w:val="18"/>
        </w:rPr>
        <w:t xml:space="preserve">Production </w:t>
      </w:r>
      <w:r w:rsidR="00ED21CA">
        <w:rPr>
          <w:rFonts w:ascii="Helvetica Neue" w:eastAsia="Helvetica Neue" w:hAnsi="Helvetica Neue" w:cs="Helvetica Neue"/>
          <w:sz w:val="18"/>
          <w:szCs w:val="18"/>
        </w:rPr>
        <w:t>Periods</w:t>
      </w:r>
      <w:r>
        <w:rPr>
          <w:rFonts w:ascii="Helvetica Neue" w:eastAsia="Helvetica Neue" w:hAnsi="Helvetica Neue" w:cs="Helvetica Neue"/>
          <w:sz w:val="18"/>
          <w:szCs w:val="18"/>
        </w:rPr>
        <w:t xml:space="preserve">; and (e) the delivery and payment method.  A template Certificate Order is attached at Exhibit A. </w:t>
      </w:r>
    </w:p>
    <w:p w14:paraId="08B56B72" w14:textId="77777777" w:rsidR="00D4289B" w:rsidRDefault="00DF65F0">
      <w:pPr>
        <w:spacing w:before="200" w:line="200" w:lineRule="auto"/>
        <w:ind w:left="567"/>
        <w:rPr>
          <w:rFonts w:ascii="Helvetica Neue" w:eastAsia="Helvetica Neue" w:hAnsi="Helvetica Neue" w:cs="Helvetica Neue"/>
          <w:sz w:val="18"/>
          <w:szCs w:val="18"/>
        </w:rPr>
      </w:pPr>
      <w:r>
        <w:rPr>
          <w:rFonts w:ascii="Helvetica Neue" w:eastAsia="Helvetica Neue" w:hAnsi="Helvetica Neue" w:cs="Helvetica Neue"/>
          <w:i/>
          <w:sz w:val="18"/>
          <w:szCs w:val="18"/>
        </w:rPr>
        <w:t xml:space="preserve">Certificate Price:  </w:t>
      </w:r>
      <w:r>
        <w:rPr>
          <w:rFonts w:ascii="Helvetica Neue" w:eastAsia="Helvetica Neue" w:hAnsi="Helvetica Neue" w:cs="Helvetica Neue"/>
          <w:sz w:val="18"/>
          <w:szCs w:val="18"/>
        </w:rPr>
        <w:t>the price per Certificate set out in the Certificate Order.</w:t>
      </w:r>
    </w:p>
    <w:p w14:paraId="32E7ACD6" w14:textId="3E6818B6" w:rsidR="00D4289B" w:rsidRDefault="00DF65F0">
      <w:pPr>
        <w:spacing w:before="200" w:line="200" w:lineRule="auto"/>
        <w:ind w:left="567"/>
        <w:rPr>
          <w:rFonts w:ascii="Helvetica Neue" w:eastAsia="Helvetica Neue" w:hAnsi="Helvetica Neue" w:cs="Helvetica Neue"/>
          <w:sz w:val="18"/>
          <w:szCs w:val="18"/>
        </w:rPr>
      </w:pPr>
      <w:r>
        <w:rPr>
          <w:rFonts w:ascii="Helvetica Neue" w:eastAsia="Helvetica Neue" w:hAnsi="Helvetica Neue" w:cs="Helvetica Neue"/>
          <w:i/>
          <w:sz w:val="18"/>
          <w:szCs w:val="18"/>
        </w:rPr>
        <w:t xml:space="preserve">Closed Production </w:t>
      </w:r>
      <w:r w:rsidR="00ED21CA">
        <w:rPr>
          <w:rFonts w:ascii="Helvetica Neue" w:eastAsia="Helvetica Neue" w:hAnsi="Helvetica Neue" w:cs="Helvetica Neue"/>
          <w:i/>
          <w:sz w:val="18"/>
          <w:szCs w:val="18"/>
        </w:rPr>
        <w:t>Period</w:t>
      </w:r>
      <w:r>
        <w:rPr>
          <w:rFonts w:ascii="Helvetica Neue" w:eastAsia="Helvetica Neue" w:hAnsi="Helvetica Neue" w:cs="Helvetica Neue"/>
          <w:i/>
          <w:sz w:val="18"/>
          <w:szCs w:val="18"/>
        </w:rPr>
        <w:t>:</w:t>
      </w:r>
      <w:r>
        <w:rPr>
          <w:rFonts w:ascii="Helvetica Neue" w:eastAsia="Helvetica Neue" w:hAnsi="Helvetica Neue" w:cs="Helvetica Neue"/>
          <w:sz w:val="18"/>
          <w:szCs w:val="18"/>
        </w:rPr>
        <w:t xml:space="preserve"> a Production </w:t>
      </w:r>
      <w:r w:rsidR="00ED21CA">
        <w:rPr>
          <w:rFonts w:ascii="Helvetica Neue" w:eastAsia="Helvetica Neue" w:hAnsi="Helvetica Neue" w:cs="Helvetica Neue"/>
          <w:sz w:val="18"/>
          <w:szCs w:val="18"/>
        </w:rPr>
        <w:t>Period</w:t>
      </w:r>
      <w:r>
        <w:rPr>
          <w:rFonts w:ascii="Helvetica Neue" w:eastAsia="Helvetica Neue" w:hAnsi="Helvetica Neue" w:cs="Helvetica Neue"/>
          <w:sz w:val="18"/>
          <w:szCs w:val="18"/>
        </w:rPr>
        <w:t xml:space="preserve"> that has been closed and NZECS tracking (issuance, transfer and redemption) can no longer be changed. </w:t>
      </w:r>
    </w:p>
    <w:p w14:paraId="7CDE5EF6" w14:textId="77777777" w:rsidR="00D4289B" w:rsidRDefault="00DF65F0">
      <w:pPr>
        <w:spacing w:before="200" w:line="200" w:lineRule="auto"/>
        <w:ind w:left="567"/>
        <w:rPr>
          <w:rFonts w:ascii="Helvetica Neue" w:eastAsia="Helvetica Neue" w:hAnsi="Helvetica Neue" w:cs="Helvetica Neue"/>
          <w:sz w:val="18"/>
          <w:szCs w:val="18"/>
        </w:rPr>
      </w:pPr>
      <w:r>
        <w:rPr>
          <w:rFonts w:ascii="Helvetica Neue" w:eastAsia="Helvetica Neue" w:hAnsi="Helvetica Neue" w:cs="Helvetica Neue"/>
          <w:i/>
          <w:sz w:val="18"/>
          <w:szCs w:val="18"/>
        </w:rPr>
        <w:t xml:space="preserve">Confidential Information:  </w:t>
      </w:r>
      <w:r>
        <w:rPr>
          <w:rFonts w:ascii="Helvetica Neue" w:eastAsia="Helvetica Neue" w:hAnsi="Helvetica Neue" w:cs="Helvetica Neue"/>
          <w:sz w:val="18"/>
          <w:szCs w:val="18"/>
        </w:rPr>
        <w:t xml:space="preserve">the terms and conditions of the Agreement and any information that is not public knowledge and which is obtained from the other party during, or in connection with, the Agreement.  </w:t>
      </w:r>
    </w:p>
    <w:p w14:paraId="79EDFFAC" w14:textId="77777777" w:rsidR="00D4289B" w:rsidRDefault="00DF65F0">
      <w:pPr>
        <w:spacing w:before="200" w:line="200" w:lineRule="auto"/>
        <w:ind w:left="567"/>
        <w:rPr>
          <w:rFonts w:ascii="Helvetica Neue" w:eastAsia="Helvetica Neue" w:hAnsi="Helvetica Neue" w:cs="Helvetica Neue"/>
          <w:sz w:val="18"/>
          <w:szCs w:val="18"/>
        </w:rPr>
      </w:pPr>
      <w:r>
        <w:rPr>
          <w:rFonts w:ascii="Helvetica Neue" w:eastAsia="Helvetica Neue" w:hAnsi="Helvetica Neue" w:cs="Helvetica Neue"/>
          <w:i/>
          <w:sz w:val="18"/>
          <w:szCs w:val="18"/>
        </w:rPr>
        <w:t xml:space="preserve">Energy Type: </w:t>
      </w:r>
      <w:r>
        <w:rPr>
          <w:rFonts w:ascii="Helvetica Neue" w:eastAsia="Helvetica Neue" w:hAnsi="Helvetica Neue" w:cs="Helvetica Neue"/>
          <w:sz w:val="18"/>
          <w:szCs w:val="18"/>
        </w:rPr>
        <w:t>the type of energy referred to in a Certificate, may be electricity or gas (biomethane from anaerobic digestion or hydrogen from electrolysis).</w:t>
      </w:r>
    </w:p>
    <w:p w14:paraId="3A765083" w14:textId="77777777" w:rsidR="00D4289B" w:rsidRDefault="00DF65F0">
      <w:pPr>
        <w:spacing w:before="200" w:line="200" w:lineRule="auto"/>
        <w:ind w:left="567"/>
        <w:rPr>
          <w:rFonts w:ascii="Helvetica Neue" w:eastAsia="Helvetica Neue" w:hAnsi="Helvetica Neue" w:cs="Helvetica Neue"/>
          <w:sz w:val="18"/>
          <w:szCs w:val="18"/>
        </w:rPr>
      </w:pPr>
      <w:r>
        <w:rPr>
          <w:rFonts w:ascii="Helvetica Neue" w:eastAsia="Helvetica Neue" w:hAnsi="Helvetica Neue" w:cs="Helvetica Neue"/>
          <w:i/>
          <w:sz w:val="18"/>
          <w:szCs w:val="18"/>
        </w:rPr>
        <w:t>Force Majeure:</w:t>
      </w:r>
      <w:r>
        <w:rPr>
          <w:rFonts w:ascii="Helvetica Neue" w:eastAsia="Helvetica Neue" w:hAnsi="Helvetica Neue" w:cs="Helvetica Neue"/>
          <w:sz w:val="18"/>
          <w:szCs w:val="18"/>
        </w:rPr>
        <w:t xml:space="preserve">  an event that is beyond the reasonable control of a party, excluding: (a) an event to the extent that it could have been avoided by a party taking reasonable steps or reasonable care; and (b) a lack of funds for any reason. </w:t>
      </w:r>
    </w:p>
    <w:p w14:paraId="67FB8223" w14:textId="77777777" w:rsidR="00D4289B" w:rsidRDefault="00DF65F0">
      <w:pPr>
        <w:spacing w:before="200" w:line="200" w:lineRule="auto"/>
        <w:ind w:left="567"/>
        <w:rPr>
          <w:rFonts w:ascii="Helvetica Neue" w:eastAsia="Helvetica Neue" w:hAnsi="Helvetica Neue" w:cs="Helvetica Neue"/>
          <w:sz w:val="18"/>
          <w:szCs w:val="18"/>
        </w:rPr>
      </w:pPr>
      <w:r>
        <w:rPr>
          <w:rFonts w:ascii="Helvetica Neue" w:eastAsia="Helvetica Neue" w:hAnsi="Helvetica Neue" w:cs="Helvetica Neue"/>
          <w:i/>
          <w:sz w:val="18"/>
          <w:szCs w:val="18"/>
        </w:rPr>
        <w:t>Losses:</w:t>
      </w:r>
      <w:r>
        <w:rPr>
          <w:rFonts w:ascii="Helvetica Neue" w:eastAsia="Helvetica Neue" w:hAnsi="Helvetica Neue" w:cs="Helvetica Neue"/>
          <w:sz w:val="18"/>
          <w:szCs w:val="18"/>
        </w:rPr>
        <w:t xml:space="preserve">  claims, damages, liabilities, losses, costs and expenses (including in relation to any claim made by a third person).</w:t>
      </w:r>
    </w:p>
    <w:p w14:paraId="36BC5CAC" w14:textId="77777777" w:rsidR="00D4289B" w:rsidRDefault="00DF65F0">
      <w:pPr>
        <w:spacing w:before="200" w:line="200" w:lineRule="auto"/>
        <w:ind w:left="567"/>
        <w:rPr>
          <w:rFonts w:ascii="Helvetica Neue" w:eastAsia="Helvetica Neue" w:hAnsi="Helvetica Neue" w:cs="Helvetica Neue"/>
          <w:sz w:val="18"/>
          <w:szCs w:val="18"/>
        </w:rPr>
      </w:pPr>
      <w:r>
        <w:rPr>
          <w:rFonts w:ascii="Helvetica Neue" w:eastAsia="Helvetica Neue" w:hAnsi="Helvetica Neue" w:cs="Helvetica Neue"/>
          <w:i/>
          <w:sz w:val="18"/>
          <w:szCs w:val="18"/>
        </w:rPr>
        <w:t>NZBCI:</w:t>
      </w:r>
      <w:r>
        <w:rPr>
          <w:rFonts w:ascii="Helvetica Neue" w:eastAsia="Helvetica Neue" w:hAnsi="Helvetica Neue" w:cs="Helvetica Neue"/>
          <w:sz w:val="18"/>
          <w:szCs w:val="18"/>
        </w:rPr>
        <w:t xml:space="preserve">  New Zealand Body for Certificate Issuance Limited, company number 6864793.</w:t>
      </w:r>
    </w:p>
    <w:p w14:paraId="733BF1CC" w14:textId="77777777" w:rsidR="00D4289B" w:rsidRDefault="00DF65F0">
      <w:pPr>
        <w:spacing w:before="200" w:line="200" w:lineRule="auto"/>
        <w:ind w:left="567"/>
        <w:rPr>
          <w:rFonts w:ascii="Helvetica Neue" w:eastAsia="Helvetica Neue" w:hAnsi="Helvetica Neue" w:cs="Helvetica Neue"/>
          <w:sz w:val="18"/>
          <w:szCs w:val="18"/>
        </w:rPr>
      </w:pPr>
      <w:r>
        <w:rPr>
          <w:rFonts w:ascii="Helvetica Neue" w:eastAsia="Helvetica Neue" w:hAnsi="Helvetica Neue" w:cs="Helvetica Neue"/>
          <w:i/>
          <w:sz w:val="18"/>
          <w:szCs w:val="18"/>
        </w:rPr>
        <w:t>NZECS</w:t>
      </w:r>
      <w:r>
        <w:rPr>
          <w:rFonts w:ascii="Helvetica Neue" w:eastAsia="Helvetica Neue" w:hAnsi="Helvetica Neue" w:cs="Helvetica Neue"/>
          <w:sz w:val="18"/>
          <w:szCs w:val="18"/>
        </w:rPr>
        <w:t>:  means the system operated by NZBCI and known as the New Zealand Energy Certificate System through which Certificates certifying the characteristics and origin of electricity generation or gas production can be tracked (issued, transferred and redeemed).</w:t>
      </w:r>
    </w:p>
    <w:p w14:paraId="5DB80B9B" w14:textId="77777777" w:rsidR="00D4289B" w:rsidRDefault="00DF65F0">
      <w:pPr>
        <w:spacing w:before="200" w:line="200" w:lineRule="auto"/>
        <w:ind w:left="567"/>
        <w:rPr>
          <w:rFonts w:ascii="Helvetica Neue" w:eastAsia="Helvetica Neue" w:hAnsi="Helvetica Neue" w:cs="Helvetica Neue"/>
          <w:sz w:val="18"/>
          <w:szCs w:val="18"/>
        </w:rPr>
      </w:pPr>
      <w:r>
        <w:rPr>
          <w:rFonts w:ascii="Helvetica Neue" w:eastAsia="Helvetica Neue" w:hAnsi="Helvetica Neue" w:cs="Helvetica Neue"/>
          <w:i/>
          <w:sz w:val="18"/>
          <w:szCs w:val="18"/>
        </w:rPr>
        <w:t>NZECS Registry:</w:t>
      </w:r>
      <w:r>
        <w:rPr>
          <w:rFonts w:ascii="Helvetica Neue" w:eastAsia="Helvetica Neue" w:hAnsi="Helvetica Neue" w:cs="Helvetica Neue"/>
          <w:sz w:val="18"/>
          <w:szCs w:val="18"/>
        </w:rPr>
        <w:t xml:space="preserve">  the electronic registry used by NZBCI to administer the NZECS and provide issuance, transfer and redemption services for Certificates.</w:t>
      </w:r>
    </w:p>
    <w:p w14:paraId="78A213BE" w14:textId="2E1F6BB2" w:rsidR="00D4289B" w:rsidRDefault="00DF65F0">
      <w:pPr>
        <w:spacing w:before="200" w:line="200" w:lineRule="auto"/>
        <w:ind w:left="567"/>
        <w:rPr>
          <w:rFonts w:ascii="Helvetica Neue" w:eastAsia="Helvetica Neue" w:hAnsi="Helvetica Neue" w:cs="Helvetica Neue"/>
          <w:sz w:val="18"/>
          <w:szCs w:val="18"/>
        </w:rPr>
      </w:pPr>
      <w:r>
        <w:rPr>
          <w:rFonts w:ascii="Helvetica Neue" w:eastAsia="Helvetica Neue" w:hAnsi="Helvetica Neue" w:cs="Helvetica Neue"/>
          <w:i/>
          <w:sz w:val="18"/>
          <w:szCs w:val="18"/>
        </w:rPr>
        <w:t xml:space="preserve">Production </w:t>
      </w:r>
      <w:r w:rsidR="00ED21CA">
        <w:rPr>
          <w:rFonts w:ascii="Helvetica Neue" w:eastAsia="Helvetica Neue" w:hAnsi="Helvetica Neue" w:cs="Helvetica Neue"/>
          <w:i/>
          <w:sz w:val="18"/>
          <w:szCs w:val="18"/>
        </w:rPr>
        <w:t>Period</w:t>
      </w:r>
      <w:r>
        <w:rPr>
          <w:rFonts w:ascii="Helvetica Neue" w:eastAsia="Helvetica Neue" w:hAnsi="Helvetica Neue" w:cs="Helvetica Neue"/>
          <w:i/>
          <w:sz w:val="18"/>
          <w:szCs w:val="18"/>
        </w:rPr>
        <w:t>:</w:t>
      </w:r>
      <w:r>
        <w:rPr>
          <w:rFonts w:ascii="Helvetica Neue" w:eastAsia="Helvetica Neue" w:hAnsi="Helvetica Neue" w:cs="Helvetica Neue"/>
          <w:sz w:val="18"/>
          <w:szCs w:val="18"/>
        </w:rPr>
        <w:t xml:space="preserve"> </w:t>
      </w:r>
      <w:r w:rsidR="00B972A4">
        <w:rPr>
          <w:rFonts w:ascii="Helvetica Neue" w:eastAsia="Helvetica Neue" w:hAnsi="Helvetica Neue" w:cs="Helvetica Neue"/>
          <w:sz w:val="18"/>
          <w:szCs w:val="18"/>
        </w:rPr>
        <w:t xml:space="preserve">a period of production from which </w:t>
      </w:r>
      <w:r w:rsidR="00B419BD">
        <w:rPr>
          <w:rFonts w:ascii="Helvetica Neue" w:eastAsia="Helvetica Neue" w:hAnsi="Helvetica Neue" w:cs="Helvetica Neue"/>
          <w:sz w:val="18"/>
          <w:szCs w:val="18"/>
        </w:rPr>
        <w:t>C</w:t>
      </w:r>
      <w:r w:rsidR="00B972A4">
        <w:rPr>
          <w:rFonts w:ascii="Helvetica Neue" w:eastAsia="Helvetica Neue" w:hAnsi="Helvetica Neue" w:cs="Helvetica Neue"/>
          <w:sz w:val="18"/>
          <w:szCs w:val="18"/>
        </w:rPr>
        <w:t xml:space="preserve">ertificates </w:t>
      </w:r>
      <w:r w:rsidR="00B419BD">
        <w:rPr>
          <w:rFonts w:ascii="Helvetica Neue" w:eastAsia="Helvetica Neue" w:hAnsi="Helvetica Neue" w:cs="Helvetica Neue"/>
          <w:sz w:val="18"/>
          <w:szCs w:val="18"/>
        </w:rPr>
        <w:t xml:space="preserve">are to be </w:t>
      </w:r>
      <w:r w:rsidR="00B972A4">
        <w:rPr>
          <w:rFonts w:ascii="Helvetica Neue" w:eastAsia="Helvetica Neue" w:hAnsi="Helvetica Neue" w:cs="Helvetica Neue"/>
          <w:sz w:val="18"/>
          <w:szCs w:val="18"/>
        </w:rPr>
        <w:t xml:space="preserve">issued and supplied under this </w:t>
      </w:r>
      <w:r w:rsidR="00043045">
        <w:rPr>
          <w:rFonts w:ascii="Helvetica Neue" w:eastAsia="Helvetica Neue" w:hAnsi="Helvetica Neue" w:cs="Helvetica Neue"/>
          <w:sz w:val="18"/>
          <w:szCs w:val="18"/>
        </w:rPr>
        <w:t>A</w:t>
      </w:r>
      <w:r w:rsidR="00B972A4">
        <w:rPr>
          <w:rFonts w:ascii="Helvetica Neue" w:eastAsia="Helvetica Neue" w:hAnsi="Helvetica Neue" w:cs="Helvetica Neue"/>
          <w:sz w:val="18"/>
          <w:szCs w:val="18"/>
        </w:rPr>
        <w:t xml:space="preserve">greement. Multiple Production Periods may be recorded in </w:t>
      </w:r>
      <w:r w:rsidR="00043045">
        <w:rPr>
          <w:rFonts w:ascii="Helvetica Neue" w:eastAsia="Helvetica Neue" w:hAnsi="Helvetica Neue" w:cs="Helvetica Neue"/>
          <w:sz w:val="18"/>
          <w:szCs w:val="18"/>
        </w:rPr>
        <w:t>the Certificate Order</w:t>
      </w:r>
      <w:r w:rsidR="00B972A4">
        <w:rPr>
          <w:rFonts w:ascii="Helvetica Neue" w:eastAsia="Helvetica Neue" w:hAnsi="Helvetica Neue" w:cs="Helvetica Neue"/>
          <w:sz w:val="18"/>
          <w:szCs w:val="18"/>
        </w:rPr>
        <w:t xml:space="preserve"> if </w:t>
      </w:r>
      <w:r w:rsidR="00B419BD">
        <w:rPr>
          <w:rFonts w:ascii="Helvetica Neue" w:eastAsia="Helvetica Neue" w:hAnsi="Helvetica Neue" w:cs="Helvetica Neue"/>
          <w:sz w:val="18"/>
          <w:szCs w:val="18"/>
        </w:rPr>
        <w:t>either the Certificate Price and/or Quantity of Certificates varies through time./</w:t>
      </w:r>
    </w:p>
    <w:p w14:paraId="7CDC6970" w14:textId="77777777" w:rsidR="00D4289B" w:rsidRDefault="00DF65F0">
      <w:pPr>
        <w:spacing w:before="200" w:line="200" w:lineRule="auto"/>
        <w:ind w:left="567"/>
        <w:rPr>
          <w:rFonts w:ascii="Helvetica Neue" w:eastAsia="Helvetica Neue" w:hAnsi="Helvetica Neue" w:cs="Helvetica Neue"/>
          <w:sz w:val="18"/>
          <w:szCs w:val="18"/>
        </w:rPr>
      </w:pPr>
      <w:r>
        <w:rPr>
          <w:rFonts w:ascii="Helvetica Neue" w:eastAsia="Helvetica Neue" w:hAnsi="Helvetica Neue" w:cs="Helvetica Neue"/>
          <w:i/>
          <w:sz w:val="18"/>
          <w:szCs w:val="18"/>
        </w:rPr>
        <w:t>Quantity:</w:t>
      </w:r>
      <w:r>
        <w:rPr>
          <w:rFonts w:ascii="Helvetica Neue" w:eastAsia="Helvetica Neue" w:hAnsi="Helvetica Neue" w:cs="Helvetica Neue"/>
          <w:sz w:val="18"/>
          <w:szCs w:val="18"/>
        </w:rPr>
        <w:t xml:space="preserve">  the number of Certificates set out in the Certificate Order.</w:t>
      </w:r>
    </w:p>
    <w:p w14:paraId="2EC5F2FC" w14:textId="77777777" w:rsidR="00D4289B" w:rsidRDefault="00DF65F0">
      <w:pPr>
        <w:spacing w:before="200" w:line="200" w:lineRule="auto"/>
        <w:ind w:left="567"/>
        <w:rPr>
          <w:rFonts w:ascii="Helvetica Neue" w:eastAsia="Helvetica Neue" w:hAnsi="Helvetica Neue" w:cs="Helvetica Neue"/>
          <w:sz w:val="18"/>
          <w:szCs w:val="18"/>
        </w:rPr>
      </w:pPr>
      <w:r>
        <w:rPr>
          <w:rFonts w:ascii="Helvetica Neue" w:eastAsia="Helvetica Neue" w:hAnsi="Helvetica Neue" w:cs="Helvetica Neue"/>
          <w:i/>
          <w:sz w:val="18"/>
          <w:szCs w:val="18"/>
        </w:rPr>
        <w:t xml:space="preserve">Sale Contract: </w:t>
      </w:r>
      <w:r>
        <w:rPr>
          <w:rFonts w:ascii="Helvetica Neue" w:eastAsia="Helvetica Neue" w:hAnsi="Helvetica Neue" w:cs="Helvetica Neue"/>
          <w:sz w:val="18"/>
          <w:szCs w:val="18"/>
        </w:rPr>
        <w:t xml:space="preserve"> has the meaning given in clause 1.2.</w:t>
      </w:r>
    </w:p>
    <w:p w14:paraId="7B078CC7" w14:textId="77777777" w:rsidR="00D4289B" w:rsidRDefault="00DF65F0">
      <w:pPr>
        <w:spacing w:before="200" w:line="200" w:lineRule="auto"/>
        <w:ind w:left="567"/>
        <w:rPr>
          <w:rFonts w:ascii="Helvetica Neue" w:eastAsia="Helvetica Neue" w:hAnsi="Helvetica Neue" w:cs="Helvetica Neue"/>
          <w:sz w:val="18"/>
          <w:szCs w:val="18"/>
        </w:rPr>
      </w:pPr>
      <w:r>
        <w:rPr>
          <w:rFonts w:ascii="Helvetica Neue" w:eastAsia="Helvetica Neue" w:hAnsi="Helvetica Neue" w:cs="Helvetica Neue"/>
          <w:i/>
          <w:sz w:val="18"/>
          <w:szCs w:val="18"/>
        </w:rPr>
        <w:t>Total Cost:</w:t>
      </w:r>
      <w:r>
        <w:rPr>
          <w:rFonts w:ascii="Helvetica Neue" w:eastAsia="Helvetica Neue" w:hAnsi="Helvetica Neue" w:cs="Helvetica Neue"/>
          <w:sz w:val="18"/>
          <w:szCs w:val="18"/>
        </w:rPr>
        <w:t xml:space="preserve"> the cost for the total Quantity of Certificates set out in the Certificate Order.</w:t>
      </w:r>
    </w:p>
    <w:p w14:paraId="6BB0A953" w14:textId="77777777" w:rsidR="00D4289B" w:rsidRDefault="00DF65F0">
      <w:pPr>
        <w:spacing w:before="200" w:line="200" w:lineRule="auto"/>
        <w:ind w:left="567"/>
        <w:rPr>
          <w:rFonts w:ascii="Helvetica Neue" w:eastAsia="Helvetica Neue" w:hAnsi="Helvetica Neue" w:cs="Helvetica Neue"/>
          <w:sz w:val="18"/>
          <w:szCs w:val="18"/>
        </w:rPr>
      </w:pPr>
      <w:r>
        <w:rPr>
          <w:rFonts w:ascii="Helvetica Neue" w:eastAsia="Helvetica Neue" w:hAnsi="Helvetica Neue" w:cs="Helvetica Neue"/>
          <w:i/>
          <w:sz w:val="18"/>
          <w:szCs w:val="18"/>
        </w:rPr>
        <w:t>Trade</w:t>
      </w:r>
      <w:r>
        <w:rPr>
          <w:rFonts w:ascii="Helvetica Neue" w:eastAsia="Helvetica Neue" w:hAnsi="Helvetica Neue" w:cs="Helvetica Neue"/>
          <w:sz w:val="18"/>
          <w:szCs w:val="18"/>
        </w:rPr>
        <w:t>:  has the meaning given in clause 1.1.</w:t>
      </w:r>
    </w:p>
    <w:p w14:paraId="735CB8E1" w14:textId="77777777" w:rsidR="00D4289B" w:rsidRDefault="00DF65F0">
      <w:pPr>
        <w:spacing w:before="200" w:line="200" w:lineRule="auto"/>
        <w:ind w:left="567"/>
        <w:rPr>
          <w:rFonts w:ascii="Helvetica Neue" w:eastAsia="Helvetica Neue" w:hAnsi="Helvetica Neue" w:cs="Helvetica Neue"/>
          <w:sz w:val="18"/>
          <w:szCs w:val="18"/>
        </w:rPr>
      </w:pPr>
      <w:r>
        <w:rPr>
          <w:rFonts w:ascii="Helvetica Neue" w:eastAsia="Helvetica Neue" w:hAnsi="Helvetica Neue" w:cs="Helvetica Neue"/>
          <w:i/>
          <w:sz w:val="18"/>
          <w:szCs w:val="18"/>
        </w:rPr>
        <w:t>Trade Date:</w:t>
      </w:r>
      <w:r>
        <w:rPr>
          <w:rFonts w:ascii="Helvetica Neue" w:eastAsia="Helvetica Neue" w:hAnsi="Helvetica Neue" w:cs="Helvetica Neue"/>
          <w:sz w:val="18"/>
          <w:szCs w:val="18"/>
        </w:rPr>
        <w:t xml:space="preserve">  the trade date set out in the Certificate Order or any other date that the parties agree in writing.</w:t>
      </w:r>
    </w:p>
    <w:p w14:paraId="472D86F3" w14:textId="77777777" w:rsidR="00D4289B" w:rsidRDefault="00DF65F0">
      <w:pPr>
        <w:numPr>
          <w:ilvl w:val="1"/>
          <w:numId w:val="2"/>
        </w:numPr>
        <w:pBdr>
          <w:top w:val="nil"/>
          <w:left w:val="nil"/>
          <w:bottom w:val="nil"/>
          <w:right w:val="nil"/>
          <w:between w:val="nil"/>
        </w:pBdr>
        <w:spacing w:before="200" w:line="200" w:lineRule="auto"/>
        <w:rPr>
          <w:rFonts w:ascii="Helvetica Neue" w:eastAsia="Helvetica Neue" w:hAnsi="Helvetica Neue" w:cs="Helvetica Neue"/>
          <w:color w:val="000000"/>
        </w:rPr>
      </w:pPr>
      <w:r>
        <w:rPr>
          <w:rFonts w:ascii="Helvetica Neue" w:eastAsia="Helvetica Neue" w:hAnsi="Helvetica Neue" w:cs="Helvetica Neue"/>
          <w:b/>
          <w:color w:val="000000"/>
        </w:rPr>
        <w:t>Interpretation:</w:t>
      </w:r>
      <w:r>
        <w:rPr>
          <w:rFonts w:ascii="Helvetica Neue" w:eastAsia="Helvetica Neue" w:hAnsi="Helvetica Neue" w:cs="Helvetica Neue"/>
          <w:color w:val="000000"/>
        </w:rPr>
        <w:t xml:space="preserve">  In the Agreement:</w:t>
      </w:r>
    </w:p>
    <w:p w14:paraId="389EF1D1" w14:textId="77777777" w:rsidR="00D4289B" w:rsidRDefault="00DF65F0">
      <w:pPr>
        <w:numPr>
          <w:ilvl w:val="2"/>
          <w:numId w:val="2"/>
        </w:numPr>
        <w:pBdr>
          <w:top w:val="nil"/>
          <w:left w:val="nil"/>
          <w:bottom w:val="nil"/>
          <w:right w:val="nil"/>
          <w:between w:val="nil"/>
        </w:pBdr>
        <w:spacing w:before="200" w:line="200" w:lineRule="auto"/>
        <w:ind w:left="992" w:hanging="425"/>
        <w:rPr>
          <w:rFonts w:ascii="Helvetica Neue" w:eastAsia="Helvetica Neue" w:hAnsi="Helvetica Neue" w:cs="Helvetica Neue"/>
          <w:color w:val="000000"/>
        </w:rPr>
      </w:pPr>
      <w:r>
        <w:rPr>
          <w:rFonts w:ascii="Helvetica Neue" w:eastAsia="Helvetica Neue" w:hAnsi="Helvetica Neue" w:cs="Helvetica Neue"/>
          <w:color w:val="000000"/>
        </w:rPr>
        <w:t>clause and other headings are for ease of reference only and do not affect the interpretation of the Agreement;</w:t>
      </w:r>
    </w:p>
    <w:p w14:paraId="44AFBB16" w14:textId="77777777" w:rsidR="00D4289B" w:rsidRDefault="00DF65F0">
      <w:pPr>
        <w:numPr>
          <w:ilvl w:val="2"/>
          <w:numId w:val="2"/>
        </w:numPr>
        <w:pBdr>
          <w:top w:val="nil"/>
          <w:left w:val="nil"/>
          <w:bottom w:val="nil"/>
          <w:right w:val="nil"/>
          <w:between w:val="nil"/>
        </w:pBdr>
        <w:spacing w:before="200" w:line="200" w:lineRule="auto"/>
        <w:ind w:left="992" w:hanging="425"/>
        <w:rPr>
          <w:rFonts w:ascii="Helvetica Neue" w:eastAsia="Helvetica Neue" w:hAnsi="Helvetica Neue" w:cs="Helvetica Neue"/>
          <w:color w:val="000000"/>
        </w:rPr>
      </w:pPr>
      <w:r>
        <w:rPr>
          <w:rFonts w:ascii="Helvetica Neue" w:eastAsia="Helvetica Neue" w:hAnsi="Helvetica Neue" w:cs="Helvetica Neue"/>
          <w:color w:val="000000"/>
        </w:rPr>
        <w:t>words importing the singular include the plural and vice versa; and</w:t>
      </w:r>
    </w:p>
    <w:p w14:paraId="24A924DE" w14:textId="77777777" w:rsidR="00D4289B" w:rsidRDefault="00DF65F0">
      <w:pPr>
        <w:keepNext/>
        <w:numPr>
          <w:ilvl w:val="2"/>
          <w:numId w:val="2"/>
        </w:numPr>
        <w:pBdr>
          <w:top w:val="nil"/>
          <w:left w:val="nil"/>
          <w:bottom w:val="nil"/>
          <w:right w:val="nil"/>
          <w:between w:val="nil"/>
        </w:pBdr>
        <w:spacing w:before="200" w:line="200" w:lineRule="auto"/>
        <w:ind w:left="992" w:hanging="425"/>
        <w:rPr>
          <w:rFonts w:ascii="Helvetica Neue" w:eastAsia="Helvetica Neue" w:hAnsi="Helvetica Neue" w:cs="Helvetica Neue"/>
          <w:color w:val="000000"/>
        </w:rPr>
      </w:pPr>
      <w:r>
        <w:rPr>
          <w:rFonts w:ascii="Helvetica Neue" w:eastAsia="Helvetica Neue" w:hAnsi="Helvetica Neue" w:cs="Helvetica Neue"/>
          <w:color w:val="000000"/>
        </w:rPr>
        <w:t>a reference to:</w:t>
      </w:r>
    </w:p>
    <w:p w14:paraId="07F82561" w14:textId="77777777" w:rsidR="00D4289B" w:rsidRDefault="00DF65F0">
      <w:pPr>
        <w:numPr>
          <w:ilvl w:val="3"/>
          <w:numId w:val="2"/>
        </w:numPr>
        <w:pBdr>
          <w:top w:val="nil"/>
          <w:left w:val="nil"/>
          <w:bottom w:val="nil"/>
          <w:right w:val="nil"/>
          <w:between w:val="nil"/>
        </w:pBdr>
        <w:spacing w:before="200" w:line="200" w:lineRule="auto"/>
        <w:ind w:left="1417" w:hanging="425"/>
        <w:rPr>
          <w:rFonts w:ascii="Helvetica Neue" w:eastAsia="Helvetica Neue" w:hAnsi="Helvetica Neue" w:cs="Helvetica Neue"/>
          <w:color w:val="000000"/>
        </w:rPr>
      </w:pPr>
      <w:r>
        <w:rPr>
          <w:rFonts w:ascii="Helvetica Neue" w:eastAsia="Helvetica Neue" w:hAnsi="Helvetica Neue" w:cs="Helvetica Neue"/>
          <w:color w:val="000000"/>
        </w:rPr>
        <w:t xml:space="preserve">a </w:t>
      </w:r>
      <w:r>
        <w:rPr>
          <w:rFonts w:ascii="Helvetica Neue" w:eastAsia="Helvetica Neue" w:hAnsi="Helvetica Neue" w:cs="Helvetica Neue"/>
          <w:b/>
          <w:color w:val="000000"/>
        </w:rPr>
        <w:t>party</w:t>
      </w:r>
      <w:r>
        <w:rPr>
          <w:rFonts w:ascii="Helvetica Neue" w:eastAsia="Helvetica Neue" w:hAnsi="Helvetica Neue" w:cs="Helvetica Neue"/>
          <w:color w:val="000000"/>
        </w:rPr>
        <w:t xml:space="preserve"> to this Agreement includes that party’s permitted assigns;</w:t>
      </w:r>
    </w:p>
    <w:p w14:paraId="55BEADB7" w14:textId="77777777" w:rsidR="00D4289B" w:rsidRDefault="00DF65F0">
      <w:pPr>
        <w:numPr>
          <w:ilvl w:val="3"/>
          <w:numId w:val="2"/>
        </w:numPr>
        <w:pBdr>
          <w:top w:val="nil"/>
          <w:left w:val="nil"/>
          <w:bottom w:val="nil"/>
          <w:right w:val="nil"/>
          <w:between w:val="nil"/>
        </w:pBdr>
        <w:spacing w:before="200" w:line="200" w:lineRule="auto"/>
        <w:ind w:left="1417" w:hanging="425"/>
        <w:rPr>
          <w:rFonts w:ascii="Helvetica Neue" w:eastAsia="Helvetica Neue" w:hAnsi="Helvetica Neue" w:cs="Helvetica Neue"/>
          <w:color w:val="000000"/>
        </w:rPr>
      </w:pPr>
      <w:r>
        <w:rPr>
          <w:rFonts w:ascii="Helvetica Neue" w:eastAsia="Helvetica Neue" w:hAnsi="Helvetica Neue" w:cs="Helvetica Neue"/>
          <w:b/>
          <w:color w:val="000000"/>
        </w:rPr>
        <w:t>including</w:t>
      </w:r>
      <w:r>
        <w:rPr>
          <w:rFonts w:ascii="Helvetica Neue" w:eastAsia="Helvetica Neue" w:hAnsi="Helvetica Neue" w:cs="Helvetica Neue"/>
          <w:color w:val="000000"/>
        </w:rPr>
        <w:t xml:space="preserve"> and similar words do not imply any limit;</w:t>
      </w:r>
    </w:p>
    <w:p w14:paraId="0F1B1728" w14:textId="77777777" w:rsidR="00D4289B" w:rsidRDefault="00DF65F0">
      <w:pPr>
        <w:numPr>
          <w:ilvl w:val="3"/>
          <w:numId w:val="2"/>
        </w:numPr>
        <w:pBdr>
          <w:top w:val="nil"/>
          <w:left w:val="nil"/>
          <w:bottom w:val="nil"/>
          <w:right w:val="nil"/>
          <w:between w:val="nil"/>
        </w:pBdr>
        <w:spacing w:before="200" w:line="200" w:lineRule="auto"/>
        <w:ind w:left="1417" w:hanging="425"/>
        <w:rPr>
          <w:rFonts w:ascii="Helvetica Neue" w:eastAsia="Helvetica Neue" w:hAnsi="Helvetica Neue" w:cs="Helvetica Neue"/>
          <w:color w:val="000000"/>
        </w:rPr>
      </w:pPr>
      <w:r>
        <w:rPr>
          <w:rFonts w:ascii="Helvetica Neue" w:eastAsia="Helvetica Neue" w:hAnsi="Helvetica Neue" w:cs="Helvetica Neue"/>
          <w:color w:val="000000"/>
        </w:rPr>
        <w:t xml:space="preserve">a </w:t>
      </w:r>
      <w:r>
        <w:rPr>
          <w:rFonts w:ascii="Helvetica Neue" w:eastAsia="Helvetica Neue" w:hAnsi="Helvetica Neue" w:cs="Helvetica Neue"/>
          <w:b/>
          <w:color w:val="000000"/>
        </w:rPr>
        <w:t>clause</w:t>
      </w:r>
      <w:r>
        <w:rPr>
          <w:rFonts w:ascii="Helvetica Neue" w:eastAsia="Helvetica Neue" w:hAnsi="Helvetica Neue" w:cs="Helvetica Neue"/>
          <w:color w:val="000000"/>
        </w:rPr>
        <w:t xml:space="preserve"> is a clause to this Agreement;</w:t>
      </w:r>
    </w:p>
    <w:p w14:paraId="1D540C8F" w14:textId="77777777" w:rsidR="00D4289B" w:rsidRDefault="00DF65F0">
      <w:pPr>
        <w:numPr>
          <w:ilvl w:val="3"/>
          <w:numId w:val="2"/>
        </w:numPr>
        <w:pBdr>
          <w:top w:val="nil"/>
          <w:left w:val="nil"/>
          <w:bottom w:val="nil"/>
          <w:right w:val="nil"/>
          <w:between w:val="nil"/>
        </w:pBdr>
        <w:spacing w:before="200" w:line="200" w:lineRule="auto"/>
        <w:ind w:left="1417" w:hanging="425"/>
        <w:rPr>
          <w:rFonts w:ascii="Helvetica Neue" w:eastAsia="Helvetica Neue" w:hAnsi="Helvetica Neue" w:cs="Helvetica Neue"/>
          <w:color w:val="000000"/>
        </w:rPr>
      </w:pPr>
      <w:r>
        <w:rPr>
          <w:rFonts w:ascii="Helvetica Neue" w:eastAsia="Helvetica Neue" w:hAnsi="Helvetica Neue" w:cs="Helvetica Neue"/>
          <w:color w:val="000000"/>
        </w:rPr>
        <w:t>unless otherwise specified in the Certificate Order, a monetary amount is a reference to New Zealand dollars; and</w:t>
      </w:r>
    </w:p>
    <w:p w14:paraId="3C72982D" w14:textId="77777777" w:rsidR="00D4289B" w:rsidRDefault="00DF65F0">
      <w:pPr>
        <w:numPr>
          <w:ilvl w:val="3"/>
          <w:numId w:val="2"/>
        </w:numPr>
        <w:pBdr>
          <w:top w:val="nil"/>
          <w:left w:val="nil"/>
          <w:bottom w:val="nil"/>
          <w:right w:val="nil"/>
          <w:between w:val="nil"/>
        </w:pBdr>
        <w:spacing w:before="200" w:line="200" w:lineRule="auto"/>
        <w:ind w:left="1417" w:hanging="425"/>
        <w:rPr>
          <w:rFonts w:ascii="Helvetica Neue" w:eastAsia="Helvetica Neue" w:hAnsi="Helvetica Neue" w:cs="Helvetica Neue"/>
          <w:color w:val="000000"/>
        </w:rPr>
      </w:pPr>
      <w:r>
        <w:rPr>
          <w:rFonts w:ascii="Helvetica Neue" w:eastAsia="Helvetica Neue" w:hAnsi="Helvetica Neue" w:cs="Helvetica Neue"/>
          <w:color w:val="000000"/>
        </w:rPr>
        <w:t xml:space="preserve">a </w:t>
      </w:r>
      <w:r>
        <w:rPr>
          <w:rFonts w:ascii="Helvetica Neue" w:eastAsia="Helvetica Neue" w:hAnsi="Helvetica Neue" w:cs="Helvetica Neue"/>
          <w:b/>
          <w:color w:val="000000"/>
        </w:rPr>
        <w:t>statute</w:t>
      </w:r>
      <w:r>
        <w:rPr>
          <w:rFonts w:ascii="Helvetica Neue" w:eastAsia="Helvetica Neue" w:hAnsi="Helvetica Neue" w:cs="Helvetica Neue"/>
          <w:color w:val="000000"/>
        </w:rPr>
        <w:t xml:space="preserve"> includes references to regulations, orders or notices made under or in connection with the statute or regulations and all amendments, replacements or other changes to any of them;</w:t>
      </w:r>
    </w:p>
    <w:p w14:paraId="1344C21A" w14:textId="77777777" w:rsidR="00D4289B" w:rsidRDefault="00DF65F0">
      <w:pPr>
        <w:numPr>
          <w:ilvl w:val="2"/>
          <w:numId w:val="2"/>
        </w:numPr>
        <w:pBdr>
          <w:top w:val="nil"/>
          <w:left w:val="nil"/>
          <w:bottom w:val="nil"/>
          <w:right w:val="nil"/>
          <w:between w:val="nil"/>
        </w:pBdr>
        <w:spacing w:before="200" w:line="200" w:lineRule="auto"/>
        <w:ind w:left="992" w:hanging="425"/>
        <w:rPr>
          <w:rFonts w:ascii="Helvetica Neue" w:eastAsia="Helvetica Neue" w:hAnsi="Helvetica Neue" w:cs="Helvetica Neue"/>
          <w:color w:val="000000"/>
        </w:rPr>
      </w:pPr>
      <w:r>
        <w:rPr>
          <w:rFonts w:ascii="Helvetica Neue" w:eastAsia="Helvetica Neue" w:hAnsi="Helvetica Neue" w:cs="Helvetica Neue"/>
          <w:color w:val="000000"/>
        </w:rPr>
        <w:t>no term of the Agreement is to be read against a party because the term was first proposed or drafted by that party; and</w:t>
      </w:r>
    </w:p>
    <w:p w14:paraId="58842B9D" w14:textId="77777777" w:rsidR="00716F78" w:rsidRDefault="00716F78">
      <w:pPr>
        <w:spacing w:line="240" w:lineRule="auto"/>
        <w:rPr>
          <w:rFonts w:ascii="Helvetica Neue" w:eastAsia="Helvetica Neue" w:hAnsi="Helvetica Neue" w:cs="Helvetica Neue"/>
          <w:color w:val="000000"/>
        </w:rPr>
      </w:pPr>
      <w:r>
        <w:rPr>
          <w:rFonts w:ascii="Helvetica Neue" w:eastAsia="Helvetica Neue" w:hAnsi="Helvetica Neue" w:cs="Helvetica Neue"/>
          <w:color w:val="000000"/>
        </w:rPr>
        <w:br w:type="page"/>
      </w:r>
    </w:p>
    <w:p w14:paraId="4FD72B6C" w14:textId="13B9C340" w:rsidR="00D4289B" w:rsidRDefault="00DF65F0">
      <w:pPr>
        <w:numPr>
          <w:ilvl w:val="2"/>
          <w:numId w:val="2"/>
        </w:numPr>
        <w:pBdr>
          <w:top w:val="nil"/>
          <w:left w:val="nil"/>
          <w:bottom w:val="nil"/>
          <w:right w:val="nil"/>
          <w:between w:val="nil"/>
        </w:pBdr>
        <w:spacing w:before="200" w:line="200" w:lineRule="auto"/>
        <w:ind w:left="992" w:hanging="425"/>
        <w:rPr>
          <w:rFonts w:ascii="Helvetica Neue" w:eastAsia="Helvetica Neue" w:hAnsi="Helvetica Neue" w:cs="Helvetica Neue"/>
          <w:color w:val="000000"/>
        </w:rPr>
      </w:pPr>
      <w:r>
        <w:rPr>
          <w:rFonts w:ascii="Helvetica Neue" w:eastAsia="Helvetica Neue" w:hAnsi="Helvetica Neue" w:cs="Helvetica Neue"/>
          <w:color w:val="000000"/>
        </w:rPr>
        <w:lastRenderedPageBreak/>
        <w:t>to the extent of any conflict, the documents that comprise a Sale Contract take precedence in the descending order of priority:</w:t>
      </w:r>
    </w:p>
    <w:p w14:paraId="0CA9AF1F" w14:textId="77777777" w:rsidR="00D4289B" w:rsidRDefault="00DF65F0">
      <w:pPr>
        <w:numPr>
          <w:ilvl w:val="3"/>
          <w:numId w:val="2"/>
        </w:numPr>
        <w:pBdr>
          <w:top w:val="nil"/>
          <w:left w:val="nil"/>
          <w:bottom w:val="nil"/>
          <w:right w:val="nil"/>
          <w:between w:val="nil"/>
        </w:pBdr>
        <w:spacing w:before="200" w:line="200" w:lineRule="auto"/>
        <w:ind w:left="1417" w:hanging="425"/>
        <w:rPr>
          <w:rFonts w:ascii="Helvetica Neue" w:eastAsia="Helvetica Neue" w:hAnsi="Helvetica Neue" w:cs="Helvetica Neue"/>
          <w:color w:val="000000"/>
        </w:rPr>
      </w:pPr>
      <w:r>
        <w:rPr>
          <w:rFonts w:ascii="Helvetica Neue" w:eastAsia="Helvetica Neue" w:hAnsi="Helvetica Neue" w:cs="Helvetica Neue"/>
          <w:color w:val="000000"/>
        </w:rPr>
        <w:t>the Certificate Order; and</w:t>
      </w:r>
    </w:p>
    <w:p w14:paraId="64AFE66A" w14:textId="77777777" w:rsidR="00D4289B" w:rsidRDefault="00DF65F0">
      <w:pPr>
        <w:numPr>
          <w:ilvl w:val="3"/>
          <w:numId w:val="2"/>
        </w:numPr>
        <w:pBdr>
          <w:top w:val="nil"/>
          <w:left w:val="nil"/>
          <w:bottom w:val="nil"/>
          <w:right w:val="nil"/>
          <w:between w:val="nil"/>
        </w:pBdr>
        <w:spacing w:before="200" w:line="200" w:lineRule="auto"/>
        <w:ind w:left="1417" w:hanging="425"/>
        <w:rPr>
          <w:rFonts w:ascii="Helvetica Neue" w:eastAsia="Helvetica Neue" w:hAnsi="Helvetica Neue" w:cs="Helvetica Neue"/>
          <w:color w:val="000000"/>
        </w:rPr>
      </w:pPr>
      <w:r>
        <w:rPr>
          <w:rFonts w:ascii="Helvetica Neue" w:eastAsia="Helvetica Neue" w:hAnsi="Helvetica Neue" w:cs="Helvetica Neue"/>
          <w:color w:val="000000"/>
        </w:rPr>
        <w:t>the Agreement.</w:t>
      </w:r>
    </w:p>
    <w:p w14:paraId="4B276C84" w14:textId="77777777" w:rsidR="00D4289B" w:rsidRDefault="00DF65F0">
      <w:pPr>
        <w:keepNext/>
        <w:numPr>
          <w:ilvl w:val="0"/>
          <w:numId w:val="2"/>
        </w:numPr>
        <w:pBdr>
          <w:top w:val="nil"/>
          <w:left w:val="nil"/>
          <w:bottom w:val="nil"/>
          <w:right w:val="nil"/>
          <w:between w:val="nil"/>
        </w:pBdr>
        <w:spacing w:before="200" w:line="200" w:lineRule="auto"/>
        <w:ind w:left="567" w:hanging="567"/>
        <w:rPr>
          <w:rFonts w:ascii="Helvetica Neue" w:eastAsia="Helvetica Neue" w:hAnsi="Helvetica Neue" w:cs="Helvetica Neue"/>
          <w:b/>
          <w:color w:val="92D050"/>
        </w:rPr>
      </w:pPr>
      <w:r>
        <w:rPr>
          <w:rFonts w:ascii="Helvetica Neue" w:eastAsia="Helvetica Neue" w:hAnsi="Helvetica Neue" w:cs="Helvetica Neue"/>
          <w:b/>
          <w:color w:val="92D050"/>
        </w:rPr>
        <w:t>TRADES</w:t>
      </w:r>
    </w:p>
    <w:p w14:paraId="427ACF08" w14:textId="77777777" w:rsidR="00D4289B" w:rsidRDefault="00DF65F0">
      <w:pPr>
        <w:keepNext/>
        <w:numPr>
          <w:ilvl w:val="1"/>
          <w:numId w:val="2"/>
        </w:numPr>
        <w:pBdr>
          <w:top w:val="nil"/>
          <w:left w:val="nil"/>
          <w:bottom w:val="nil"/>
          <w:right w:val="nil"/>
          <w:between w:val="nil"/>
        </w:pBdr>
        <w:spacing w:before="200" w:line="200" w:lineRule="auto"/>
        <w:rPr>
          <w:rFonts w:ascii="Helvetica Neue" w:eastAsia="Helvetica Neue" w:hAnsi="Helvetica Neue" w:cs="Helvetica Neue"/>
          <w:color w:val="000000"/>
        </w:rPr>
      </w:pPr>
      <w:bookmarkStart w:id="2" w:name="_heading=h.1fob9te" w:colFirst="0" w:colLast="0"/>
      <w:bookmarkEnd w:id="2"/>
      <w:r>
        <w:rPr>
          <w:rFonts w:ascii="Helvetica Neue" w:eastAsia="Helvetica Neue" w:hAnsi="Helvetica Neue" w:cs="Helvetica Neue"/>
          <w:b/>
          <w:color w:val="000000"/>
        </w:rPr>
        <w:t>Pre-payment:</w:t>
      </w:r>
      <w:r>
        <w:rPr>
          <w:rFonts w:ascii="Helvetica Neue" w:eastAsia="Helvetica Neue" w:hAnsi="Helvetica Neue" w:cs="Helvetica Neue"/>
          <w:color w:val="000000"/>
        </w:rPr>
        <w:t xml:space="preserve">  Unless the parties have elected </w:t>
      </w:r>
      <w:r>
        <w:rPr>
          <w:rFonts w:ascii="Helvetica Neue" w:eastAsia="Helvetica Neue" w:hAnsi="Helvetica Neue" w:cs="Helvetica Neue"/>
          <w:i/>
          <w:color w:val="000000"/>
        </w:rPr>
        <w:t>invoice</w:t>
      </w:r>
      <w:r>
        <w:rPr>
          <w:rFonts w:ascii="Helvetica Neue" w:eastAsia="Helvetica Neue" w:hAnsi="Helvetica Neue" w:cs="Helvetica Neue"/>
          <w:color w:val="000000"/>
        </w:rPr>
        <w:t xml:space="preserve"> or </w:t>
      </w:r>
      <w:r>
        <w:rPr>
          <w:rFonts w:ascii="Helvetica Neue" w:eastAsia="Helvetica Neue" w:hAnsi="Helvetica Neue" w:cs="Helvetica Neue"/>
          <w:i/>
          <w:color w:val="000000"/>
        </w:rPr>
        <w:t xml:space="preserve">other </w:t>
      </w:r>
      <w:r>
        <w:rPr>
          <w:rFonts w:ascii="Helvetica Neue" w:eastAsia="Helvetica Neue" w:hAnsi="Helvetica Neue" w:cs="Helvetica Neue"/>
          <w:color w:val="000000"/>
        </w:rPr>
        <w:t xml:space="preserve">as the payment method in the Certificate Order: </w:t>
      </w:r>
    </w:p>
    <w:p w14:paraId="7C653FE4" w14:textId="77777777" w:rsidR="00D4289B" w:rsidRDefault="00DF65F0">
      <w:pPr>
        <w:numPr>
          <w:ilvl w:val="2"/>
          <w:numId w:val="2"/>
        </w:numPr>
        <w:pBdr>
          <w:top w:val="nil"/>
          <w:left w:val="nil"/>
          <w:bottom w:val="nil"/>
          <w:right w:val="nil"/>
          <w:between w:val="nil"/>
        </w:pBdr>
        <w:spacing w:before="200" w:line="200" w:lineRule="auto"/>
        <w:ind w:left="992" w:hanging="425"/>
        <w:rPr>
          <w:rFonts w:ascii="Helvetica Neue" w:eastAsia="Helvetica Neue" w:hAnsi="Helvetica Neue" w:cs="Helvetica Neue"/>
          <w:color w:val="000000"/>
        </w:rPr>
      </w:pPr>
      <w:r>
        <w:rPr>
          <w:rFonts w:ascii="Helvetica Neue" w:eastAsia="Helvetica Neue" w:hAnsi="Helvetica Neue" w:cs="Helvetica Neue"/>
          <w:color w:val="000000"/>
        </w:rPr>
        <w:t>on the Trade Date, the Buyer must pay the Total Cost to the Seller electronically in cleared funds without set off or deduction; and</w:t>
      </w:r>
    </w:p>
    <w:p w14:paraId="535113CD" w14:textId="77777777" w:rsidR="00D4289B" w:rsidRDefault="00DF65F0">
      <w:pPr>
        <w:numPr>
          <w:ilvl w:val="2"/>
          <w:numId w:val="2"/>
        </w:numPr>
        <w:pBdr>
          <w:top w:val="nil"/>
          <w:left w:val="nil"/>
          <w:bottom w:val="nil"/>
          <w:right w:val="nil"/>
          <w:between w:val="nil"/>
        </w:pBdr>
        <w:spacing w:before="200" w:line="200" w:lineRule="auto"/>
        <w:ind w:left="992" w:hanging="425"/>
        <w:rPr>
          <w:rFonts w:ascii="Helvetica Neue" w:eastAsia="Helvetica Neue" w:hAnsi="Helvetica Neue" w:cs="Helvetica Neue"/>
          <w:color w:val="000000"/>
        </w:rPr>
      </w:pPr>
      <w:r>
        <w:rPr>
          <w:rFonts w:ascii="Helvetica Neue" w:eastAsia="Helvetica Neue" w:hAnsi="Helvetica Neue" w:cs="Helvetica Neue"/>
          <w:color w:val="000000"/>
        </w:rPr>
        <w:t>within 5 working days of the receipt of the Total Cost electronically in cleared funds under the relevant Certificate Order without set off or deduction, the Seller must deliver the Quantity of Certificates to the Buyer.</w:t>
      </w:r>
    </w:p>
    <w:p w14:paraId="6871709E" w14:textId="77777777" w:rsidR="00D4289B" w:rsidRDefault="00DF65F0">
      <w:pPr>
        <w:numPr>
          <w:ilvl w:val="1"/>
          <w:numId w:val="2"/>
        </w:numPr>
        <w:pBdr>
          <w:top w:val="nil"/>
          <w:left w:val="nil"/>
          <w:bottom w:val="nil"/>
          <w:right w:val="nil"/>
          <w:between w:val="nil"/>
        </w:pBdr>
        <w:spacing w:before="200" w:line="200" w:lineRule="auto"/>
        <w:rPr>
          <w:rFonts w:ascii="Helvetica Neue" w:eastAsia="Helvetica Neue" w:hAnsi="Helvetica Neue" w:cs="Helvetica Neue"/>
          <w:color w:val="000000"/>
        </w:rPr>
      </w:pPr>
      <w:bookmarkStart w:id="3" w:name="_heading=h.3znysh7" w:colFirst="0" w:colLast="0"/>
      <w:bookmarkEnd w:id="3"/>
      <w:r>
        <w:rPr>
          <w:rFonts w:ascii="Helvetica Neue" w:eastAsia="Helvetica Neue" w:hAnsi="Helvetica Neue" w:cs="Helvetica Neue"/>
          <w:b/>
          <w:color w:val="000000"/>
        </w:rPr>
        <w:t>Invoice:</w:t>
      </w:r>
      <w:r>
        <w:rPr>
          <w:rFonts w:ascii="Helvetica Neue" w:eastAsia="Helvetica Neue" w:hAnsi="Helvetica Neue" w:cs="Helvetica Neue"/>
          <w:color w:val="000000"/>
        </w:rPr>
        <w:t xml:space="preserve">  If the parties have elected </w:t>
      </w:r>
      <w:r>
        <w:rPr>
          <w:rFonts w:ascii="Helvetica Neue" w:eastAsia="Helvetica Neue" w:hAnsi="Helvetica Neue" w:cs="Helvetica Neue"/>
          <w:i/>
          <w:color w:val="000000"/>
        </w:rPr>
        <w:t>invoice</w:t>
      </w:r>
      <w:r>
        <w:rPr>
          <w:rFonts w:ascii="Helvetica Neue" w:eastAsia="Helvetica Neue" w:hAnsi="Helvetica Neue" w:cs="Helvetica Neue"/>
          <w:color w:val="000000"/>
        </w:rPr>
        <w:t xml:space="preserve"> as the payment method in the Certificate Order:</w:t>
      </w:r>
    </w:p>
    <w:p w14:paraId="62FA52BC" w14:textId="77777777" w:rsidR="00D4289B" w:rsidRDefault="00DF65F0">
      <w:pPr>
        <w:numPr>
          <w:ilvl w:val="2"/>
          <w:numId w:val="2"/>
        </w:numPr>
        <w:pBdr>
          <w:top w:val="nil"/>
          <w:left w:val="nil"/>
          <w:bottom w:val="nil"/>
          <w:right w:val="nil"/>
          <w:between w:val="nil"/>
        </w:pBdr>
        <w:spacing w:before="200" w:line="200" w:lineRule="auto"/>
        <w:ind w:left="992" w:hanging="425"/>
        <w:rPr>
          <w:rFonts w:ascii="Helvetica Neue" w:eastAsia="Helvetica Neue" w:hAnsi="Helvetica Neue" w:cs="Helvetica Neue"/>
          <w:color w:val="000000"/>
        </w:rPr>
      </w:pPr>
      <w:r>
        <w:rPr>
          <w:rFonts w:ascii="Helvetica Neue" w:eastAsia="Helvetica Neue" w:hAnsi="Helvetica Neue" w:cs="Helvetica Neue"/>
          <w:color w:val="000000"/>
        </w:rPr>
        <w:t>on the Trade Date, the Seller must deliver the Quantity of Certificates to the Buyer; and</w:t>
      </w:r>
    </w:p>
    <w:p w14:paraId="3844E15F" w14:textId="77777777" w:rsidR="00D4289B" w:rsidRDefault="00DF65F0">
      <w:pPr>
        <w:numPr>
          <w:ilvl w:val="2"/>
          <w:numId w:val="2"/>
        </w:numPr>
        <w:pBdr>
          <w:top w:val="nil"/>
          <w:left w:val="nil"/>
          <w:bottom w:val="nil"/>
          <w:right w:val="nil"/>
          <w:between w:val="nil"/>
        </w:pBdr>
        <w:spacing w:before="200" w:line="200" w:lineRule="auto"/>
        <w:ind w:left="992" w:hanging="425"/>
        <w:rPr>
          <w:rFonts w:ascii="Helvetica Neue" w:eastAsia="Helvetica Neue" w:hAnsi="Helvetica Neue" w:cs="Helvetica Neue"/>
          <w:color w:val="000000"/>
        </w:rPr>
      </w:pPr>
      <w:r>
        <w:rPr>
          <w:rFonts w:ascii="Helvetica Neue" w:eastAsia="Helvetica Neue" w:hAnsi="Helvetica Neue" w:cs="Helvetica Neue"/>
          <w:color w:val="000000"/>
        </w:rPr>
        <w:t>within 10 working days following receipt of the Seller’s invoice (or such other payment period as is specified in the Certificate Order), the Buyer must pay the Total Cost to the Seller electronically in cleared funds without set off or deduction.</w:t>
      </w:r>
    </w:p>
    <w:p w14:paraId="4586C2A4" w14:textId="77777777" w:rsidR="00D4289B" w:rsidRDefault="00DF65F0">
      <w:pPr>
        <w:numPr>
          <w:ilvl w:val="1"/>
          <w:numId w:val="2"/>
        </w:numPr>
        <w:pBdr>
          <w:top w:val="nil"/>
          <w:left w:val="nil"/>
          <w:bottom w:val="nil"/>
          <w:right w:val="nil"/>
          <w:between w:val="nil"/>
        </w:pBdr>
        <w:spacing w:before="200" w:line="200" w:lineRule="auto"/>
        <w:rPr>
          <w:rFonts w:ascii="Helvetica Neue" w:eastAsia="Helvetica Neue" w:hAnsi="Helvetica Neue" w:cs="Helvetica Neue"/>
          <w:color w:val="000000"/>
        </w:rPr>
      </w:pPr>
      <w:r>
        <w:rPr>
          <w:rFonts w:ascii="Helvetica Neue" w:eastAsia="Helvetica Neue" w:hAnsi="Helvetica Neue" w:cs="Helvetica Neue"/>
          <w:b/>
          <w:color w:val="000000"/>
        </w:rPr>
        <w:t>Other</w:t>
      </w:r>
      <w:r>
        <w:rPr>
          <w:rFonts w:ascii="Helvetica Neue" w:eastAsia="Helvetica Neue" w:hAnsi="Helvetica Neue" w:cs="Helvetica Neue"/>
          <w:color w:val="000000"/>
        </w:rPr>
        <w:t xml:space="preserve">: If the parties have elected </w:t>
      </w:r>
      <w:r>
        <w:rPr>
          <w:rFonts w:ascii="Helvetica Neue" w:eastAsia="Helvetica Neue" w:hAnsi="Helvetica Neue" w:cs="Helvetica Neue"/>
          <w:i/>
          <w:color w:val="000000"/>
        </w:rPr>
        <w:t>other</w:t>
      </w:r>
      <w:r>
        <w:rPr>
          <w:rFonts w:ascii="Helvetica Neue" w:eastAsia="Helvetica Neue" w:hAnsi="Helvetica Neue" w:cs="Helvetica Neue"/>
          <w:color w:val="000000"/>
        </w:rPr>
        <w:t xml:space="preserve"> as the payment method in the Certificate Order, the timing of payments and delivery of the Certificates will be as set out within the Certificate Order.</w:t>
      </w:r>
    </w:p>
    <w:p w14:paraId="5DE5F235" w14:textId="77777777" w:rsidR="00D4289B" w:rsidRDefault="00DF65F0">
      <w:pPr>
        <w:numPr>
          <w:ilvl w:val="1"/>
          <w:numId w:val="2"/>
        </w:numPr>
        <w:pBdr>
          <w:top w:val="nil"/>
          <w:left w:val="nil"/>
          <w:bottom w:val="nil"/>
          <w:right w:val="nil"/>
          <w:between w:val="nil"/>
        </w:pBdr>
        <w:spacing w:before="200" w:line="200" w:lineRule="auto"/>
        <w:rPr>
          <w:rFonts w:ascii="Helvetica Neue" w:eastAsia="Helvetica Neue" w:hAnsi="Helvetica Neue" w:cs="Helvetica Neue"/>
          <w:color w:val="000000"/>
        </w:rPr>
      </w:pPr>
      <w:bookmarkStart w:id="4" w:name="_heading=h.2et92p0" w:colFirst="0" w:colLast="0"/>
      <w:bookmarkEnd w:id="4"/>
      <w:r>
        <w:rPr>
          <w:rFonts w:ascii="Helvetica Neue" w:eastAsia="Helvetica Neue" w:hAnsi="Helvetica Neue" w:cs="Helvetica Neue"/>
          <w:b/>
          <w:color w:val="000000"/>
        </w:rPr>
        <w:t xml:space="preserve">Failure to deliver:  </w:t>
      </w:r>
      <w:r>
        <w:rPr>
          <w:rFonts w:ascii="Helvetica Neue" w:eastAsia="Helvetica Neue" w:hAnsi="Helvetica Neue" w:cs="Helvetica Neue"/>
          <w:color w:val="000000"/>
        </w:rPr>
        <w:t>If the Seller fails to transfer all or part of the Quantity of Certificates in accordance with the terms of the Sale Contract, and such failure is not remedied within 10 working days or is not excused by an event of Force Majeure or the Buyer’s non-performance, the Seller must:</w:t>
      </w:r>
    </w:p>
    <w:p w14:paraId="5989B2EB" w14:textId="77777777" w:rsidR="00D4289B" w:rsidRDefault="00DF65F0">
      <w:pPr>
        <w:numPr>
          <w:ilvl w:val="2"/>
          <w:numId w:val="2"/>
        </w:numPr>
        <w:pBdr>
          <w:top w:val="nil"/>
          <w:left w:val="nil"/>
          <w:bottom w:val="nil"/>
          <w:right w:val="nil"/>
          <w:between w:val="nil"/>
        </w:pBdr>
        <w:spacing w:before="200" w:line="200" w:lineRule="auto"/>
        <w:ind w:left="992" w:hanging="425"/>
        <w:rPr>
          <w:rFonts w:ascii="Helvetica Neue" w:eastAsia="Helvetica Neue" w:hAnsi="Helvetica Neue" w:cs="Helvetica Neue"/>
          <w:color w:val="000000"/>
        </w:rPr>
      </w:pPr>
      <w:r>
        <w:rPr>
          <w:rFonts w:ascii="Helvetica Neue" w:eastAsia="Helvetica Neue" w:hAnsi="Helvetica Neue" w:cs="Helvetica Neue"/>
          <w:color w:val="000000"/>
        </w:rPr>
        <w:t>pay the Buyer as compensation for damages for each undelivered Certificate, the amount, if positive, by which the price per Certificate at which the Buyer acting in a commercially reasonable manner is or would be able to purchase or otherwise acquire in the market, exceeds the Certificate Price; and</w:t>
      </w:r>
    </w:p>
    <w:p w14:paraId="12A1CF25" w14:textId="77777777" w:rsidR="00D4289B" w:rsidRDefault="00DF65F0">
      <w:pPr>
        <w:numPr>
          <w:ilvl w:val="2"/>
          <w:numId w:val="2"/>
        </w:numPr>
        <w:pBdr>
          <w:top w:val="nil"/>
          <w:left w:val="nil"/>
          <w:bottom w:val="nil"/>
          <w:right w:val="nil"/>
          <w:between w:val="nil"/>
        </w:pBdr>
        <w:spacing w:before="200" w:line="200" w:lineRule="auto"/>
        <w:ind w:left="992" w:hanging="425"/>
        <w:rPr>
          <w:rFonts w:ascii="Helvetica Neue" w:eastAsia="Helvetica Neue" w:hAnsi="Helvetica Neue" w:cs="Helvetica Neue"/>
          <w:color w:val="000000"/>
        </w:rPr>
      </w:pPr>
      <w:r>
        <w:rPr>
          <w:rFonts w:ascii="Helvetica Neue" w:eastAsia="Helvetica Neue" w:hAnsi="Helvetica Neue" w:cs="Helvetica Neue"/>
          <w:color w:val="000000"/>
        </w:rPr>
        <w:t>refund to the Buyer the Certificate Price received from the Buyer for each undelivered Certificate.</w:t>
      </w:r>
    </w:p>
    <w:p w14:paraId="649475E3" w14:textId="77777777" w:rsidR="00D4289B" w:rsidRDefault="00DF65F0">
      <w:pPr>
        <w:pBdr>
          <w:top w:val="nil"/>
          <w:left w:val="nil"/>
          <w:bottom w:val="nil"/>
          <w:right w:val="nil"/>
          <w:between w:val="nil"/>
        </w:pBdr>
        <w:spacing w:before="200" w:line="200" w:lineRule="auto"/>
        <w:ind w:left="567"/>
        <w:rPr>
          <w:rFonts w:ascii="Helvetica Neue" w:eastAsia="Helvetica Neue" w:hAnsi="Helvetica Neue" w:cs="Helvetica Neue"/>
          <w:color w:val="000000"/>
        </w:rPr>
      </w:pPr>
      <w:r>
        <w:rPr>
          <w:rFonts w:ascii="Helvetica Neue" w:eastAsia="Helvetica Neue" w:hAnsi="Helvetica Neue" w:cs="Helvetica Neue"/>
          <w:color w:val="000000"/>
        </w:rPr>
        <w:t>The Seller’s obligations under this clause 3.4 are the Buyer’s sole remedies against the Seller for failure to deliver Certificates.</w:t>
      </w:r>
    </w:p>
    <w:p w14:paraId="2E7B6F31" w14:textId="77777777" w:rsidR="00D4289B" w:rsidRDefault="00DF65F0">
      <w:pPr>
        <w:keepNext/>
        <w:numPr>
          <w:ilvl w:val="1"/>
          <w:numId w:val="2"/>
        </w:numPr>
        <w:pBdr>
          <w:top w:val="nil"/>
          <w:left w:val="nil"/>
          <w:bottom w:val="nil"/>
          <w:right w:val="nil"/>
          <w:between w:val="nil"/>
        </w:pBdr>
        <w:spacing w:before="200" w:line="200" w:lineRule="auto"/>
        <w:rPr>
          <w:rFonts w:ascii="Helvetica Neue" w:eastAsia="Helvetica Neue" w:hAnsi="Helvetica Neue" w:cs="Helvetica Neue"/>
          <w:color w:val="000000"/>
        </w:rPr>
      </w:pPr>
      <w:bookmarkStart w:id="5" w:name="_heading=h.tyjcwt" w:colFirst="0" w:colLast="0"/>
      <w:bookmarkEnd w:id="5"/>
      <w:r>
        <w:rPr>
          <w:rFonts w:ascii="Helvetica Neue" w:eastAsia="Helvetica Neue" w:hAnsi="Helvetica Neue" w:cs="Helvetica Neue"/>
          <w:b/>
          <w:color w:val="000000"/>
        </w:rPr>
        <w:t>Failure to pay:</w:t>
      </w:r>
      <w:r>
        <w:rPr>
          <w:rFonts w:ascii="Helvetica Neue" w:eastAsia="Helvetica Neue" w:hAnsi="Helvetica Neue" w:cs="Helvetica Neue"/>
          <w:color w:val="000000"/>
        </w:rPr>
        <w:t xml:space="preserve">  If the Buyer fails to pay all or part of the Total Cost in accordance with the terms of this Agreement, and such failure is not remedied within 10 working days or is not excused by the Seller’s non-performance, the Buyer must:</w:t>
      </w:r>
    </w:p>
    <w:p w14:paraId="50656997" w14:textId="77777777" w:rsidR="00D4289B" w:rsidRDefault="00DF65F0">
      <w:pPr>
        <w:numPr>
          <w:ilvl w:val="2"/>
          <w:numId w:val="2"/>
        </w:numPr>
        <w:pBdr>
          <w:top w:val="nil"/>
          <w:left w:val="nil"/>
          <w:bottom w:val="nil"/>
          <w:right w:val="nil"/>
          <w:between w:val="nil"/>
        </w:pBdr>
        <w:spacing w:before="200" w:line="200" w:lineRule="auto"/>
        <w:ind w:left="992" w:hanging="425"/>
        <w:rPr>
          <w:rFonts w:ascii="Helvetica Neue" w:eastAsia="Helvetica Neue" w:hAnsi="Helvetica Neue" w:cs="Helvetica Neue"/>
          <w:color w:val="000000"/>
        </w:rPr>
      </w:pPr>
      <w:r>
        <w:rPr>
          <w:rFonts w:ascii="Helvetica Neue" w:eastAsia="Helvetica Neue" w:hAnsi="Helvetica Neue" w:cs="Helvetica Neue"/>
          <w:color w:val="000000"/>
        </w:rPr>
        <w:t>pay the Seller as compensation for damages, for each unpaid Certificate, the amount, if positive, by which the Certificate Price exceeds the price at which the Seller is or would be able to sell the Certificate to other third party buyers acting in a commercially reasonable manner; and</w:t>
      </w:r>
    </w:p>
    <w:p w14:paraId="5D90A7EF" w14:textId="77777777" w:rsidR="00D4289B" w:rsidRDefault="00DF65F0">
      <w:pPr>
        <w:numPr>
          <w:ilvl w:val="2"/>
          <w:numId w:val="2"/>
        </w:numPr>
        <w:pBdr>
          <w:top w:val="nil"/>
          <w:left w:val="nil"/>
          <w:bottom w:val="nil"/>
          <w:right w:val="nil"/>
          <w:between w:val="nil"/>
        </w:pBdr>
        <w:spacing w:before="200" w:line="200" w:lineRule="auto"/>
        <w:ind w:left="992" w:hanging="425"/>
        <w:rPr>
          <w:rFonts w:ascii="Helvetica Neue" w:eastAsia="Helvetica Neue" w:hAnsi="Helvetica Neue" w:cs="Helvetica Neue"/>
          <w:color w:val="000000"/>
        </w:rPr>
      </w:pPr>
      <w:r>
        <w:rPr>
          <w:rFonts w:ascii="Helvetica Neue" w:eastAsia="Helvetica Neue" w:hAnsi="Helvetica Neue" w:cs="Helvetica Neue"/>
          <w:color w:val="000000"/>
        </w:rPr>
        <w:t>return the unpaid Certificates to the Seller.</w:t>
      </w:r>
    </w:p>
    <w:p w14:paraId="1187731D" w14:textId="77777777" w:rsidR="00D4289B" w:rsidRDefault="00DF65F0">
      <w:pPr>
        <w:pBdr>
          <w:top w:val="nil"/>
          <w:left w:val="nil"/>
          <w:bottom w:val="nil"/>
          <w:right w:val="nil"/>
          <w:between w:val="nil"/>
        </w:pBdr>
        <w:spacing w:before="200" w:line="200" w:lineRule="auto"/>
        <w:ind w:left="567"/>
        <w:rPr>
          <w:rFonts w:ascii="Helvetica Neue" w:eastAsia="Helvetica Neue" w:hAnsi="Helvetica Neue" w:cs="Helvetica Neue"/>
          <w:color w:val="000000"/>
        </w:rPr>
      </w:pPr>
      <w:r>
        <w:rPr>
          <w:rFonts w:ascii="Helvetica Neue" w:eastAsia="Helvetica Neue" w:hAnsi="Helvetica Neue" w:cs="Helvetica Neue"/>
          <w:color w:val="000000"/>
        </w:rPr>
        <w:t>The Buyer’s obligations under this clause 3.5 are the Seller’s sole remedies against the Buyer for failure to pay for Certificates.</w:t>
      </w:r>
    </w:p>
    <w:p w14:paraId="1457D99C" w14:textId="77777777" w:rsidR="00D4289B" w:rsidRDefault="00DF65F0">
      <w:pPr>
        <w:numPr>
          <w:ilvl w:val="1"/>
          <w:numId w:val="2"/>
        </w:numPr>
        <w:pBdr>
          <w:top w:val="nil"/>
          <w:left w:val="nil"/>
          <w:bottom w:val="nil"/>
          <w:right w:val="nil"/>
          <w:between w:val="nil"/>
        </w:pBdr>
        <w:spacing w:before="200" w:line="200" w:lineRule="auto"/>
        <w:rPr>
          <w:rFonts w:ascii="Helvetica Neue" w:eastAsia="Helvetica Neue" w:hAnsi="Helvetica Neue" w:cs="Helvetica Neue"/>
          <w:color w:val="000000"/>
        </w:rPr>
      </w:pPr>
      <w:bookmarkStart w:id="6" w:name="_heading=h.3dy6vkm" w:colFirst="0" w:colLast="0"/>
      <w:bookmarkEnd w:id="6"/>
      <w:r>
        <w:rPr>
          <w:rFonts w:ascii="Helvetica Neue" w:eastAsia="Helvetica Neue" w:hAnsi="Helvetica Neue" w:cs="Helvetica Neue"/>
          <w:b/>
          <w:color w:val="000000"/>
        </w:rPr>
        <w:t>Title:</w:t>
      </w:r>
      <w:r>
        <w:rPr>
          <w:rFonts w:ascii="Helvetica Neue" w:eastAsia="Helvetica Neue" w:hAnsi="Helvetica Neue" w:cs="Helvetica Neue"/>
          <w:color w:val="000000"/>
        </w:rPr>
        <w:t xml:space="preserve">  Title to each Certificate sold under a Certificate Order passes to the Buyer on the later of: (a) delivery of the Certificate by the Seller to the Buyer; and (b) payment in full by the Buyer to the Seller of the Certificate Price for the Certificate.</w:t>
      </w:r>
    </w:p>
    <w:p w14:paraId="0943E062" w14:textId="77777777" w:rsidR="00D4289B" w:rsidRDefault="00DF65F0">
      <w:pPr>
        <w:keepNext/>
        <w:numPr>
          <w:ilvl w:val="0"/>
          <w:numId w:val="2"/>
        </w:numPr>
        <w:pBdr>
          <w:top w:val="nil"/>
          <w:left w:val="nil"/>
          <w:bottom w:val="nil"/>
          <w:right w:val="nil"/>
          <w:between w:val="nil"/>
        </w:pBdr>
        <w:spacing w:before="200" w:line="200" w:lineRule="auto"/>
        <w:ind w:left="567" w:hanging="567"/>
        <w:rPr>
          <w:rFonts w:ascii="Helvetica Neue" w:eastAsia="Helvetica Neue" w:hAnsi="Helvetica Neue" w:cs="Helvetica Neue"/>
          <w:b/>
          <w:color w:val="92D050"/>
        </w:rPr>
      </w:pPr>
      <w:bookmarkStart w:id="7" w:name="_heading=h.1t3h5sf" w:colFirst="0" w:colLast="0"/>
      <w:bookmarkEnd w:id="7"/>
      <w:r>
        <w:rPr>
          <w:rFonts w:ascii="Helvetica Neue" w:eastAsia="Helvetica Neue" w:hAnsi="Helvetica Neue" w:cs="Helvetica Neue"/>
          <w:b/>
          <w:color w:val="92D050"/>
        </w:rPr>
        <w:t>WARRANTIES</w:t>
      </w:r>
    </w:p>
    <w:p w14:paraId="0C03D79C" w14:textId="77777777" w:rsidR="00D4289B" w:rsidRDefault="00DF65F0">
      <w:pPr>
        <w:numPr>
          <w:ilvl w:val="1"/>
          <w:numId w:val="2"/>
        </w:numPr>
        <w:pBdr>
          <w:top w:val="nil"/>
          <w:left w:val="nil"/>
          <w:bottom w:val="nil"/>
          <w:right w:val="nil"/>
          <w:between w:val="nil"/>
        </w:pBdr>
        <w:spacing w:before="200" w:line="200" w:lineRule="auto"/>
        <w:rPr>
          <w:rFonts w:ascii="Helvetica Neue" w:eastAsia="Helvetica Neue" w:hAnsi="Helvetica Neue" w:cs="Helvetica Neue"/>
          <w:color w:val="000000"/>
        </w:rPr>
      </w:pPr>
      <w:bookmarkStart w:id="8" w:name="_heading=h.4d34og8" w:colFirst="0" w:colLast="0"/>
      <w:bookmarkEnd w:id="8"/>
      <w:r>
        <w:rPr>
          <w:rFonts w:ascii="Helvetica Neue" w:eastAsia="Helvetica Neue" w:hAnsi="Helvetica Neue" w:cs="Helvetica Neue"/>
          <w:b/>
          <w:color w:val="000000"/>
        </w:rPr>
        <w:t>Mutual warranties:</w:t>
      </w:r>
      <w:r>
        <w:rPr>
          <w:rFonts w:ascii="Helvetica Neue" w:eastAsia="Helvetica Neue" w:hAnsi="Helvetica Neue" w:cs="Helvetica Neue"/>
          <w:color w:val="000000"/>
        </w:rPr>
        <w:t xml:space="preserve">  Each party warrants that it has full power and authority to enter into and perform its obligations under the Agreement and each Sale Contract which, when signed, will constitute binding obligations on the warranting party.</w:t>
      </w:r>
    </w:p>
    <w:p w14:paraId="0A734481" w14:textId="77777777" w:rsidR="00D4289B" w:rsidRDefault="00DF65F0">
      <w:pPr>
        <w:keepNext/>
        <w:keepLines/>
        <w:numPr>
          <w:ilvl w:val="1"/>
          <w:numId w:val="2"/>
        </w:numPr>
        <w:pBdr>
          <w:top w:val="nil"/>
          <w:left w:val="nil"/>
          <w:bottom w:val="nil"/>
          <w:right w:val="nil"/>
          <w:between w:val="nil"/>
        </w:pBdr>
        <w:spacing w:before="200" w:line="200" w:lineRule="auto"/>
        <w:rPr>
          <w:rFonts w:ascii="Helvetica Neue" w:eastAsia="Helvetica Neue" w:hAnsi="Helvetica Neue" w:cs="Helvetica Neue"/>
          <w:color w:val="000000"/>
        </w:rPr>
      </w:pPr>
      <w:bookmarkStart w:id="9" w:name="_heading=h.2s8eyo1" w:colFirst="0" w:colLast="0"/>
      <w:bookmarkEnd w:id="9"/>
      <w:r>
        <w:rPr>
          <w:rFonts w:ascii="Helvetica Neue" w:eastAsia="Helvetica Neue" w:hAnsi="Helvetica Neue" w:cs="Helvetica Neue"/>
          <w:b/>
          <w:color w:val="000000"/>
        </w:rPr>
        <w:t>Seller warranties:</w:t>
      </w:r>
      <w:r>
        <w:rPr>
          <w:rFonts w:ascii="Helvetica Neue" w:eastAsia="Helvetica Neue" w:hAnsi="Helvetica Neue" w:cs="Helvetica Neue"/>
          <w:color w:val="000000"/>
        </w:rPr>
        <w:t xml:space="preserve">  The Seller warrants that at the time that title to a Certificate passes to the Buyer:</w:t>
      </w:r>
    </w:p>
    <w:p w14:paraId="0317D19F" w14:textId="77777777" w:rsidR="00D4289B" w:rsidRDefault="00DF65F0">
      <w:pPr>
        <w:numPr>
          <w:ilvl w:val="2"/>
          <w:numId w:val="2"/>
        </w:numPr>
        <w:pBdr>
          <w:top w:val="nil"/>
          <w:left w:val="nil"/>
          <w:bottom w:val="nil"/>
          <w:right w:val="nil"/>
          <w:between w:val="nil"/>
        </w:pBdr>
        <w:spacing w:before="200" w:line="200" w:lineRule="auto"/>
        <w:ind w:left="992" w:hanging="425"/>
        <w:rPr>
          <w:rFonts w:ascii="Helvetica Neue" w:eastAsia="Helvetica Neue" w:hAnsi="Helvetica Neue" w:cs="Helvetica Neue"/>
          <w:color w:val="000000"/>
        </w:rPr>
      </w:pPr>
      <w:r>
        <w:rPr>
          <w:rFonts w:ascii="Helvetica Neue" w:eastAsia="Helvetica Neue" w:hAnsi="Helvetica Neue" w:cs="Helvetica Neue"/>
          <w:color w:val="000000"/>
        </w:rPr>
        <w:t>to the best of the Seller’s knowledge, the Certificate was validly issued under the NZECS;</w:t>
      </w:r>
    </w:p>
    <w:p w14:paraId="43D1828D" w14:textId="77777777" w:rsidR="00D4289B" w:rsidRDefault="00DF65F0">
      <w:pPr>
        <w:numPr>
          <w:ilvl w:val="2"/>
          <w:numId w:val="2"/>
        </w:numPr>
        <w:pBdr>
          <w:top w:val="nil"/>
          <w:left w:val="nil"/>
          <w:bottom w:val="nil"/>
          <w:right w:val="nil"/>
          <w:between w:val="nil"/>
        </w:pBdr>
        <w:spacing w:before="200" w:line="200" w:lineRule="auto"/>
        <w:ind w:left="992" w:hanging="425"/>
        <w:rPr>
          <w:rFonts w:ascii="Helvetica Neue" w:eastAsia="Helvetica Neue" w:hAnsi="Helvetica Neue" w:cs="Helvetica Neue"/>
          <w:color w:val="000000"/>
        </w:rPr>
      </w:pPr>
      <w:r>
        <w:rPr>
          <w:rFonts w:ascii="Helvetica Neue" w:eastAsia="Helvetica Neue" w:hAnsi="Helvetica Neue" w:cs="Helvetica Neue"/>
          <w:color w:val="000000"/>
        </w:rPr>
        <w:t>it has the right to sell the Certificate; and</w:t>
      </w:r>
    </w:p>
    <w:p w14:paraId="578A2122" w14:textId="77777777" w:rsidR="00D4289B" w:rsidRDefault="00DF65F0">
      <w:pPr>
        <w:numPr>
          <w:ilvl w:val="2"/>
          <w:numId w:val="2"/>
        </w:numPr>
        <w:pBdr>
          <w:top w:val="nil"/>
          <w:left w:val="nil"/>
          <w:bottom w:val="nil"/>
          <w:right w:val="nil"/>
          <w:between w:val="nil"/>
        </w:pBdr>
        <w:spacing w:before="200" w:line="200" w:lineRule="auto"/>
        <w:ind w:left="992" w:hanging="425"/>
        <w:rPr>
          <w:rFonts w:ascii="Helvetica Neue" w:eastAsia="Helvetica Neue" w:hAnsi="Helvetica Neue" w:cs="Helvetica Neue"/>
          <w:color w:val="000000"/>
        </w:rPr>
      </w:pPr>
      <w:r>
        <w:rPr>
          <w:rFonts w:ascii="Helvetica Neue" w:eastAsia="Helvetica Neue" w:hAnsi="Helvetica Neue" w:cs="Helvetica Neue"/>
          <w:color w:val="000000"/>
        </w:rPr>
        <w:t>the Certificate is sold free from any third party charge or encumbrance.</w:t>
      </w:r>
    </w:p>
    <w:p w14:paraId="6925F1E3" w14:textId="77777777" w:rsidR="00D4289B" w:rsidRDefault="00DF65F0">
      <w:pPr>
        <w:numPr>
          <w:ilvl w:val="1"/>
          <w:numId w:val="2"/>
        </w:numPr>
        <w:pBdr>
          <w:top w:val="nil"/>
          <w:left w:val="nil"/>
          <w:bottom w:val="nil"/>
          <w:right w:val="nil"/>
          <w:between w:val="nil"/>
        </w:pBdr>
        <w:spacing w:before="200" w:line="200" w:lineRule="auto"/>
        <w:rPr>
          <w:rFonts w:ascii="Helvetica Neue" w:eastAsia="Helvetica Neue" w:hAnsi="Helvetica Neue" w:cs="Helvetica Neue"/>
          <w:b/>
          <w:color w:val="000000"/>
        </w:rPr>
      </w:pPr>
      <w:r>
        <w:rPr>
          <w:rFonts w:ascii="Helvetica Neue" w:eastAsia="Helvetica Neue" w:hAnsi="Helvetica Neue" w:cs="Helvetica Neue"/>
          <w:b/>
          <w:color w:val="000000"/>
        </w:rPr>
        <w:t xml:space="preserve">No warranty for use in a program:  </w:t>
      </w:r>
      <w:r>
        <w:rPr>
          <w:rFonts w:ascii="Helvetica Neue" w:eastAsia="Helvetica Neue" w:hAnsi="Helvetica Neue" w:cs="Helvetica Neue"/>
          <w:color w:val="000000"/>
        </w:rPr>
        <w:t>The Seller makes no warranty that the Certificate is fit, or qualifies, for use in or under any:</w:t>
      </w:r>
    </w:p>
    <w:p w14:paraId="6FBD77D0" w14:textId="77777777" w:rsidR="00D4289B" w:rsidRDefault="00DF65F0">
      <w:pPr>
        <w:numPr>
          <w:ilvl w:val="2"/>
          <w:numId w:val="2"/>
        </w:numPr>
        <w:pBdr>
          <w:top w:val="nil"/>
          <w:left w:val="nil"/>
          <w:bottom w:val="nil"/>
          <w:right w:val="nil"/>
          <w:between w:val="nil"/>
        </w:pBdr>
        <w:spacing w:before="200" w:line="200" w:lineRule="auto"/>
        <w:ind w:left="992" w:hanging="425"/>
        <w:rPr>
          <w:rFonts w:ascii="Helvetica Neue" w:eastAsia="Helvetica Neue" w:hAnsi="Helvetica Neue" w:cs="Helvetica Neue"/>
          <w:color w:val="000000"/>
        </w:rPr>
      </w:pPr>
      <w:r>
        <w:rPr>
          <w:rFonts w:ascii="Helvetica Neue" w:eastAsia="Helvetica Neue" w:hAnsi="Helvetica Neue" w:cs="Helvetica Neue"/>
          <w:color w:val="000000"/>
        </w:rPr>
        <w:t>domestic or international law, rule or regulation that requires a stated amount or minimum proportion or quantity of energy that is sold or used by specified persons to be produced from renewable energy sources;</w:t>
      </w:r>
    </w:p>
    <w:p w14:paraId="52AA6B69" w14:textId="77777777" w:rsidR="00D4289B" w:rsidRDefault="00DF65F0">
      <w:pPr>
        <w:numPr>
          <w:ilvl w:val="2"/>
          <w:numId w:val="2"/>
        </w:numPr>
        <w:pBdr>
          <w:top w:val="nil"/>
          <w:left w:val="nil"/>
          <w:bottom w:val="nil"/>
          <w:right w:val="nil"/>
          <w:between w:val="nil"/>
        </w:pBdr>
        <w:spacing w:before="200" w:line="200" w:lineRule="auto"/>
        <w:ind w:left="992" w:hanging="425"/>
        <w:rPr>
          <w:rFonts w:ascii="Helvetica Neue" w:eastAsia="Helvetica Neue" w:hAnsi="Helvetica Neue" w:cs="Helvetica Neue"/>
          <w:color w:val="000000"/>
        </w:rPr>
      </w:pPr>
      <w:r>
        <w:rPr>
          <w:rFonts w:ascii="Helvetica Neue" w:eastAsia="Helvetica Neue" w:hAnsi="Helvetica Neue" w:cs="Helvetica Neue"/>
          <w:color w:val="000000"/>
        </w:rPr>
        <w:t>renewable energy, emissions reduction or product reporting rights program, scheme or organisation, or other similar program with respect to which exists a market;</w:t>
      </w:r>
    </w:p>
    <w:p w14:paraId="6EE776EE" w14:textId="77777777" w:rsidR="00D4289B" w:rsidRDefault="00DF65F0">
      <w:pPr>
        <w:numPr>
          <w:ilvl w:val="2"/>
          <w:numId w:val="2"/>
        </w:numPr>
        <w:pBdr>
          <w:top w:val="nil"/>
          <w:left w:val="nil"/>
          <w:bottom w:val="nil"/>
          <w:right w:val="nil"/>
          <w:between w:val="nil"/>
        </w:pBdr>
        <w:spacing w:before="200" w:line="200" w:lineRule="auto"/>
        <w:ind w:left="992" w:hanging="425"/>
        <w:rPr>
          <w:rFonts w:ascii="Helvetica Neue" w:eastAsia="Helvetica Neue" w:hAnsi="Helvetica Neue" w:cs="Helvetica Neue"/>
          <w:color w:val="000000"/>
        </w:rPr>
      </w:pPr>
      <w:r>
        <w:rPr>
          <w:rFonts w:ascii="Helvetica Neue" w:eastAsia="Helvetica Neue" w:hAnsi="Helvetica Neue" w:cs="Helvetica Neue"/>
          <w:color w:val="000000"/>
        </w:rPr>
        <w:t>registry or reporting scheme for environmental attributes,</w:t>
      </w:r>
    </w:p>
    <w:p w14:paraId="40CA75DB" w14:textId="77777777" w:rsidR="00D4289B" w:rsidRDefault="00DF65F0">
      <w:pPr>
        <w:pBdr>
          <w:top w:val="nil"/>
          <w:left w:val="nil"/>
          <w:bottom w:val="nil"/>
          <w:right w:val="nil"/>
          <w:between w:val="nil"/>
        </w:pBdr>
        <w:spacing w:before="200" w:line="200" w:lineRule="auto"/>
        <w:ind w:left="567"/>
        <w:rPr>
          <w:rFonts w:ascii="Helvetica Neue" w:eastAsia="Helvetica Neue" w:hAnsi="Helvetica Neue" w:cs="Helvetica Neue"/>
          <w:b/>
          <w:color w:val="000000"/>
        </w:rPr>
      </w:pPr>
      <w:r>
        <w:rPr>
          <w:rFonts w:ascii="Helvetica Neue" w:eastAsia="Helvetica Neue" w:hAnsi="Helvetica Neue" w:cs="Helvetica Neue"/>
          <w:color w:val="000000"/>
        </w:rPr>
        <w:t>with the sole exception of the NZECS.</w:t>
      </w:r>
    </w:p>
    <w:p w14:paraId="321833E4" w14:textId="77777777" w:rsidR="00D4289B" w:rsidRDefault="00DF65F0">
      <w:pPr>
        <w:keepNext/>
        <w:numPr>
          <w:ilvl w:val="1"/>
          <w:numId w:val="2"/>
        </w:numPr>
        <w:pBdr>
          <w:top w:val="nil"/>
          <w:left w:val="nil"/>
          <w:bottom w:val="nil"/>
          <w:right w:val="nil"/>
          <w:between w:val="nil"/>
        </w:pBdr>
        <w:spacing w:before="200" w:line="200" w:lineRule="auto"/>
        <w:rPr>
          <w:rFonts w:ascii="Helvetica Neue" w:eastAsia="Helvetica Neue" w:hAnsi="Helvetica Neue" w:cs="Helvetica Neue"/>
          <w:b/>
          <w:color w:val="000000"/>
        </w:rPr>
      </w:pPr>
      <w:bookmarkStart w:id="10" w:name="_heading=h.49x2ik5" w:colFirst="0" w:colLast="0"/>
      <w:bookmarkEnd w:id="10"/>
      <w:r>
        <w:rPr>
          <w:rFonts w:ascii="Helvetica Neue" w:eastAsia="Helvetica Neue" w:hAnsi="Helvetica Neue" w:cs="Helvetica Neue"/>
          <w:b/>
          <w:color w:val="000000"/>
        </w:rPr>
        <w:lastRenderedPageBreak/>
        <w:t>Breach of warranty:</w:t>
      </w:r>
    </w:p>
    <w:p w14:paraId="658B89CB" w14:textId="2148D9BF" w:rsidR="00D4289B" w:rsidRDefault="00DF65F0">
      <w:pPr>
        <w:numPr>
          <w:ilvl w:val="2"/>
          <w:numId w:val="2"/>
        </w:numPr>
        <w:pBdr>
          <w:top w:val="nil"/>
          <w:left w:val="nil"/>
          <w:bottom w:val="nil"/>
          <w:right w:val="nil"/>
          <w:between w:val="nil"/>
        </w:pBdr>
        <w:spacing w:before="200" w:line="200" w:lineRule="auto"/>
        <w:ind w:left="992" w:hanging="425"/>
        <w:rPr>
          <w:rFonts w:ascii="Helvetica Neue" w:eastAsia="Helvetica Neue" w:hAnsi="Helvetica Neue" w:cs="Helvetica Neue"/>
          <w:color w:val="000000"/>
        </w:rPr>
      </w:pPr>
      <w:r>
        <w:rPr>
          <w:rFonts w:ascii="Helvetica Neue" w:eastAsia="Helvetica Neue" w:hAnsi="Helvetica Neue" w:cs="Helvetica Neue"/>
          <w:color w:val="000000"/>
        </w:rPr>
        <w:t xml:space="preserve">If a Certificate does not meet any warranty under clause 4.2, the Certificate does not relate to a Closed Production </w:t>
      </w:r>
      <w:r w:rsidR="00B419BD">
        <w:rPr>
          <w:rFonts w:ascii="Helvetica Neue" w:eastAsia="Helvetica Neue" w:hAnsi="Helvetica Neue" w:cs="Helvetica Neue"/>
          <w:color w:val="000000"/>
        </w:rPr>
        <w:t>Period</w:t>
      </w:r>
      <w:r>
        <w:rPr>
          <w:rFonts w:ascii="Helvetica Neue" w:eastAsia="Helvetica Neue" w:hAnsi="Helvetica Neue" w:cs="Helvetica Neue"/>
          <w:color w:val="000000"/>
        </w:rPr>
        <w:t>, and the Buyer notifies the Seller that it requires a refund:</w:t>
      </w:r>
    </w:p>
    <w:p w14:paraId="35321407" w14:textId="77777777" w:rsidR="00D4289B" w:rsidRDefault="00DF65F0">
      <w:pPr>
        <w:numPr>
          <w:ilvl w:val="3"/>
          <w:numId w:val="2"/>
        </w:numPr>
        <w:pBdr>
          <w:top w:val="nil"/>
          <w:left w:val="nil"/>
          <w:bottom w:val="nil"/>
          <w:right w:val="nil"/>
          <w:between w:val="nil"/>
        </w:pBdr>
        <w:spacing w:before="200" w:line="200" w:lineRule="auto"/>
        <w:ind w:left="1417" w:hanging="425"/>
        <w:rPr>
          <w:rFonts w:ascii="Helvetica Neue" w:eastAsia="Helvetica Neue" w:hAnsi="Helvetica Neue" w:cs="Helvetica Neue"/>
          <w:color w:val="000000"/>
        </w:rPr>
      </w:pPr>
      <w:bookmarkStart w:id="11" w:name="_heading=h.hgkwu9je0vg8" w:colFirst="0" w:colLast="0"/>
      <w:bookmarkEnd w:id="11"/>
      <w:r>
        <w:rPr>
          <w:rFonts w:ascii="Helvetica Neue" w:eastAsia="Helvetica Neue" w:hAnsi="Helvetica Neue" w:cs="Helvetica Neue"/>
          <w:color w:val="000000"/>
        </w:rPr>
        <w:t>the Seller will refund to the Buyer the Certificate Price received by the Seller for the Certificate; and</w:t>
      </w:r>
    </w:p>
    <w:p w14:paraId="5D371DDE" w14:textId="77777777" w:rsidR="00D4289B" w:rsidRDefault="00DF65F0">
      <w:pPr>
        <w:numPr>
          <w:ilvl w:val="3"/>
          <w:numId w:val="2"/>
        </w:numPr>
        <w:pBdr>
          <w:top w:val="nil"/>
          <w:left w:val="nil"/>
          <w:bottom w:val="nil"/>
          <w:right w:val="nil"/>
          <w:between w:val="nil"/>
        </w:pBdr>
        <w:spacing w:before="200" w:line="200" w:lineRule="auto"/>
        <w:ind w:left="1417" w:hanging="425"/>
        <w:rPr>
          <w:rFonts w:ascii="Helvetica Neue" w:eastAsia="Helvetica Neue" w:hAnsi="Helvetica Neue" w:cs="Helvetica Neue"/>
          <w:color w:val="000000"/>
        </w:rPr>
      </w:pPr>
      <w:bookmarkStart w:id="12" w:name="_heading=h.17dp8vu" w:colFirst="0" w:colLast="0"/>
      <w:bookmarkEnd w:id="12"/>
      <w:r>
        <w:rPr>
          <w:rFonts w:ascii="Helvetica Neue" w:eastAsia="Helvetica Neue" w:hAnsi="Helvetica Neue" w:cs="Helvetica Neue"/>
          <w:color w:val="000000"/>
        </w:rPr>
        <w:t>once the Seller has refunded the Certificate Price, the Buyer, or the Participant acting on behalf of the Buyer, will:</w:t>
      </w:r>
    </w:p>
    <w:p w14:paraId="2681B8DF" w14:textId="77777777" w:rsidR="00D4289B" w:rsidRDefault="00DF65F0">
      <w:pPr>
        <w:numPr>
          <w:ilvl w:val="4"/>
          <w:numId w:val="2"/>
        </w:numPr>
        <w:pBdr>
          <w:top w:val="nil"/>
          <w:left w:val="nil"/>
          <w:bottom w:val="nil"/>
          <w:right w:val="nil"/>
          <w:between w:val="nil"/>
        </w:pBdr>
        <w:spacing w:before="200" w:line="200" w:lineRule="auto"/>
        <w:ind w:left="1800" w:hanging="360"/>
        <w:rPr>
          <w:rFonts w:ascii="Helvetica Neue" w:eastAsia="Helvetica Neue" w:hAnsi="Helvetica Neue" w:cs="Helvetica Neue"/>
          <w:color w:val="000000"/>
        </w:rPr>
      </w:pPr>
      <w:bookmarkStart w:id="13" w:name="_heading=h.2v69ljlexsjr" w:colFirst="0" w:colLast="0"/>
      <w:bookmarkEnd w:id="13"/>
      <w:r>
        <w:rPr>
          <w:rFonts w:ascii="Helvetica Neue" w:eastAsia="Helvetica Neue" w:hAnsi="Helvetica Neue" w:cs="Helvetica Neue"/>
        </w:rPr>
        <w:t>if the Certificate has not been redeemed, transfer the Certificate back to the Seller; or</w:t>
      </w:r>
    </w:p>
    <w:p w14:paraId="599E1A14" w14:textId="77777777" w:rsidR="00D4289B" w:rsidRDefault="00DF65F0">
      <w:pPr>
        <w:numPr>
          <w:ilvl w:val="4"/>
          <w:numId w:val="2"/>
        </w:numPr>
        <w:pBdr>
          <w:top w:val="nil"/>
          <w:left w:val="nil"/>
          <w:bottom w:val="nil"/>
          <w:right w:val="nil"/>
          <w:between w:val="nil"/>
        </w:pBdr>
        <w:spacing w:before="200" w:line="200" w:lineRule="auto"/>
        <w:ind w:left="1800" w:hanging="360"/>
      </w:pPr>
      <w:r>
        <w:rPr>
          <w:rFonts w:ascii="Helvetica Neue" w:eastAsia="Helvetica Neue" w:hAnsi="Helvetica Neue" w:cs="Helvetica Neue"/>
        </w:rPr>
        <w:t xml:space="preserve">if the Certificate has been redeemed, </w:t>
      </w:r>
      <w:r>
        <w:rPr>
          <w:rFonts w:ascii="Helvetica Neue" w:eastAsia="Helvetica Neue" w:hAnsi="Helvetica Neue" w:cs="Helvetica Neue"/>
          <w:color w:val="000000"/>
        </w:rPr>
        <w:t xml:space="preserve">contact NZBCI to request </w:t>
      </w:r>
      <w:r>
        <w:rPr>
          <w:rFonts w:ascii="Helvetica Neue" w:eastAsia="Helvetica Neue" w:hAnsi="Helvetica Neue" w:cs="Helvetica Neue"/>
        </w:rPr>
        <w:t>it reverse the</w:t>
      </w:r>
      <w:r>
        <w:rPr>
          <w:rFonts w:ascii="Helvetica Neue" w:eastAsia="Helvetica Neue" w:hAnsi="Helvetica Neue" w:cs="Helvetica Neue"/>
          <w:color w:val="000000"/>
        </w:rPr>
        <w:t xml:space="preserve"> redemption of the Certificate, and subject to the redemption of the Certificate being reversed, transfer the Certificate back to the Seller.</w:t>
      </w:r>
    </w:p>
    <w:p w14:paraId="215B4DA8" w14:textId="77777777" w:rsidR="00D4289B" w:rsidRDefault="00DF65F0">
      <w:pPr>
        <w:numPr>
          <w:ilvl w:val="2"/>
          <w:numId w:val="2"/>
        </w:numPr>
        <w:pBdr>
          <w:top w:val="nil"/>
          <w:left w:val="nil"/>
          <w:bottom w:val="nil"/>
          <w:right w:val="nil"/>
          <w:between w:val="nil"/>
        </w:pBdr>
        <w:spacing w:before="200" w:line="200" w:lineRule="auto"/>
        <w:ind w:left="992" w:hanging="425"/>
        <w:rPr>
          <w:rFonts w:ascii="Helvetica Neue" w:eastAsia="Helvetica Neue" w:hAnsi="Helvetica Neue" w:cs="Helvetica Neue"/>
          <w:color w:val="000000"/>
        </w:rPr>
      </w:pPr>
      <w:r>
        <w:rPr>
          <w:rFonts w:ascii="Helvetica Neue" w:eastAsia="Helvetica Neue" w:hAnsi="Helvetica Neue" w:cs="Helvetica Neue"/>
          <w:color w:val="000000"/>
        </w:rPr>
        <w:t>The Seller’s obligation under clause 4.4ai is the Buyer’s sole remedy against the Seller for breach of warranty.</w:t>
      </w:r>
    </w:p>
    <w:p w14:paraId="46BED815" w14:textId="77777777" w:rsidR="00D4289B" w:rsidRDefault="00DF65F0">
      <w:pPr>
        <w:numPr>
          <w:ilvl w:val="1"/>
          <w:numId w:val="2"/>
        </w:numPr>
        <w:pBdr>
          <w:top w:val="nil"/>
          <w:left w:val="nil"/>
          <w:bottom w:val="nil"/>
          <w:right w:val="nil"/>
          <w:between w:val="nil"/>
        </w:pBdr>
        <w:spacing w:before="200" w:line="200" w:lineRule="auto"/>
        <w:rPr>
          <w:rFonts w:ascii="Helvetica Neue" w:eastAsia="Helvetica Neue" w:hAnsi="Helvetica Neue" w:cs="Helvetica Neue"/>
          <w:b/>
          <w:color w:val="000000"/>
        </w:rPr>
      </w:pPr>
      <w:r>
        <w:rPr>
          <w:rFonts w:ascii="Helvetica Neue" w:eastAsia="Helvetica Neue" w:hAnsi="Helvetica Neue" w:cs="Helvetica Neue"/>
          <w:b/>
          <w:color w:val="000000"/>
        </w:rPr>
        <w:t>Exclusions:</w:t>
      </w:r>
    </w:p>
    <w:p w14:paraId="2274845C" w14:textId="77777777" w:rsidR="00D4289B" w:rsidRDefault="00DF65F0">
      <w:pPr>
        <w:numPr>
          <w:ilvl w:val="2"/>
          <w:numId w:val="2"/>
        </w:numPr>
        <w:pBdr>
          <w:top w:val="nil"/>
          <w:left w:val="nil"/>
          <w:bottom w:val="nil"/>
          <w:right w:val="nil"/>
          <w:between w:val="nil"/>
        </w:pBdr>
        <w:spacing w:before="200" w:line="200" w:lineRule="auto"/>
        <w:ind w:left="992" w:hanging="425"/>
        <w:rPr>
          <w:rFonts w:ascii="Helvetica Neue" w:eastAsia="Helvetica Neue" w:hAnsi="Helvetica Neue" w:cs="Helvetica Neue"/>
          <w:color w:val="000000"/>
        </w:rPr>
      </w:pPr>
      <w:r>
        <w:rPr>
          <w:rFonts w:ascii="Helvetica Neue" w:eastAsia="Helvetica Neue" w:hAnsi="Helvetica Neue" w:cs="Helvetica Neue"/>
          <w:color w:val="000000"/>
        </w:rPr>
        <w:t>To the maximum extent permitted by law, the Seller’s warranties are limited to those stated in this clause 4.2.  Any other condition or warranty (including any warranty under the Contract and Commercial Law Act 2017) is excluded.</w:t>
      </w:r>
    </w:p>
    <w:p w14:paraId="6B067205" w14:textId="77777777" w:rsidR="00D4289B" w:rsidRDefault="00DF65F0">
      <w:pPr>
        <w:numPr>
          <w:ilvl w:val="2"/>
          <w:numId w:val="2"/>
        </w:numPr>
        <w:pBdr>
          <w:top w:val="nil"/>
          <w:left w:val="nil"/>
          <w:bottom w:val="nil"/>
          <w:right w:val="nil"/>
          <w:between w:val="nil"/>
        </w:pBdr>
        <w:spacing w:before="200" w:line="200" w:lineRule="auto"/>
        <w:ind w:left="992" w:hanging="425"/>
        <w:rPr>
          <w:rFonts w:ascii="Helvetica Neue" w:eastAsia="Helvetica Neue" w:hAnsi="Helvetica Neue" w:cs="Helvetica Neue"/>
          <w:color w:val="000000"/>
        </w:rPr>
      </w:pPr>
      <w:r>
        <w:rPr>
          <w:rFonts w:ascii="Helvetica Neue" w:eastAsia="Helvetica Neue" w:hAnsi="Helvetica Neue" w:cs="Helvetica Neue"/>
          <w:color w:val="000000"/>
        </w:rPr>
        <w:t>The Buyer agrees and represents that it is acquiring the Certificates for the purposes of a business and that the Consumer Guarantees Act 1993 does not apply to the supply of the Certificates, the Agreement or any Sale Contract.</w:t>
      </w:r>
    </w:p>
    <w:p w14:paraId="71511749" w14:textId="77777777" w:rsidR="00D4289B" w:rsidRDefault="00DF65F0">
      <w:pPr>
        <w:keepNext/>
        <w:numPr>
          <w:ilvl w:val="0"/>
          <w:numId w:val="2"/>
        </w:numPr>
        <w:pBdr>
          <w:top w:val="nil"/>
          <w:left w:val="nil"/>
          <w:bottom w:val="nil"/>
          <w:right w:val="nil"/>
          <w:between w:val="nil"/>
        </w:pBdr>
        <w:spacing w:before="200" w:line="200" w:lineRule="auto"/>
        <w:ind w:left="567" w:hanging="567"/>
        <w:rPr>
          <w:rFonts w:ascii="Helvetica Neue" w:eastAsia="Helvetica Neue" w:hAnsi="Helvetica Neue" w:cs="Helvetica Neue"/>
          <w:b/>
          <w:color w:val="92D050"/>
        </w:rPr>
      </w:pPr>
      <w:r>
        <w:rPr>
          <w:rFonts w:ascii="Helvetica Neue" w:eastAsia="Helvetica Neue" w:hAnsi="Helvetica Neue" w:cs="Helvetica Neue"/>
          <w:b/>
          <w:color w:val="92D050"/>
        </w:rPr>
        <w:t>PRICE AND PAYMENT</w:t>
      </w:r>
    </w:p>
    <w:p w14:paraId="4EF733E5" w14:textId="77777777" w:rsidR="00D4289B" w:rsidRDefault="00DF65F0">
      <w:pPr>
        <w:keepNext/>
        <w:numPr>
          <w:ilvl w:val="1"/>
          <w:numId w:val="2"/>
        </w:numPr>
        <w:pBdr>
          <w:top w:val="nil"/>
          <w:left w:val="nil"/>
          <w:bottom w:val="nil"/>
          <w:right w:val="nil"/>
          <w:between w:val="nil"/>
        </w:pBdr>
        <w:spacing w:before="200" w:line="200" w:lineRule="auto"/>
        <w:rPr>
          <w:rFonts w:ascii="Helvetica Neue" w:eastAsia="Helvetica Neue" w:hAnsi="Helvetica Neue" w:cs="Helvetica Neue"/>
          <w:b/>
          <w:color w:val="000000"/>
        </w:rPr>
      </w:pPr>
      <w:r>
        <w:rPr>
          <w:rFonts w:ascii="Helvetica Neue" w:eastAsia="Helvetica Neue" w:hAnsi="Helvetica Neue" w:cs="Helvetica Neue"/>
          <w:b/>
          <w:color w:val="000000"/>
        </w:rPr>
        <w:t>Invoicing:</w:t>
      </w:r>
    </w:p>
    <w:p w14:paraId="7C8EB313" w14:textId="77777777" w:rsidR="00D4289B" w:rsidRDefault="00DF65F0">
      <w:pPr>
        <w:numPr>
          <w:ilvl w:val="2"/>
          <w:numId w:val="2"/>
        </w:numPr>
        <w:pBdr>
          <w:top w:val="nil"/>
          <w:left w:val="nil"/>
          <w:bottom w:val="nil"/>
          <w:right w:val="nil"/>
          <w:between w:val="nil"/>
        </w:pBdr>
        <w:spacing w:before="200" w:line="200" w:lineRule="auto"/>
        <w:ind w:left="992" w:hanging="425"/>
        <w:rPr>
          <w:rFonts w:ascii="Helvetica Neue" w:eastAsia="Helvetica Neue" w:hAnsi="Helvetica Neue" w:cs="Helvetica Neue"/>
          <w:color w:val="000000"/>
        </w:rPr>
      </w:pPr>
      <w:r>
        <w:rPr>
          <w:rFonts w:ascii="Helvetica Neue" w:eastAsia="Helvetica Neue" w:hAnsi="Helvetica Neue" w:cs="Helvetica Neue"/>
          <w:color w:val="000000"/>
        </w:rPr>
        <w:t>The Seller will provide the Buyer with valid GST invoices for the amounts payable under the Sale Contract.</w:t>
      </w:r>
    </w:p>
    <w:p w14:paraId="0978ECC5" w14:textId="77777777" w:rsidR="00D4289B" w:rsidRDefault="00DF65F0">
      <w:pPr>
        <w:numPr>
          <w:ilvl w:val="2"/>
          <w:numId w:val="2"/>
        </w:numPr>
        <w:pBdr>
          <w:top w:val="nil"/>
          <w:left w:val="nil"/>
          <w:bottom w:val="nil"/>
          <w:right w:val="nil"/>
          <w:between w:val="nil"/>
        </w:pBdr>
        <w:spacing w:before="200" w:line="200" w:lineRule="auto"/>
        <w:ind w:left="992" w:hanging="425"/>
        <w:rPr>
          <w:rFonts w:ascii="Helvetica Neue" w:eastAsia="Helvetica Neue" w:hAnsi="Helvetica Neue" w:cs="Helvetica Neue"/>
          <w:color w:val="000000"/>
        </w:rPr>
      </w:pPr>
      <w:r>
        <w:rPr>
          <w:rFonts w:ascii="Helvetica Neue" w:eastAsia="Helvetica Neue" w:hAnsi="Helvetica Neue" w:cs="Helvetica Neue"/>
          <w:color w:val="000000"/>
        </w:rPr>
        <w:t>Unless agreed otherwise, the Certificate Price excludes GST, which the Buyer must pay on taxable supplies under a Sale Contract.</w:t>
      </w:r>
    </w:p>
    <w:p w14:paraId="7F20079F" w14:textId="77777777" w:rsidR="00D4289B" w:rsidRDefault="00DF65F0">
      <w:pPr>
        <w:numPr>
          <w:ilvl w:val="1"/>
          <w:numId w:val="2"/>
        </w:numPr>
        <w:pBdr>
          <w:top w:val="nil"/>
          <w:left w:val="nil"/>
          <w:bottom w:val="nil"/>
          <w:right w:val="nil"/>
          <w:between w:val="nil"/>
        </w:pBdr>
        <w:spacing w:before="200" w:line="200" w:lineRule="auto"/>
        <w:rPr>
          <w:rFonts w:ascii="Helvetica Neue" w:eastAsia="Helvetica Neue" w:hAnsi="Helvetica Neue" w:cs="Helvetica Neue"/>
          <w:color w:val="000000"/>
        </w:rPr>
      </w:pPr>
      <w:bookmarkStart w:id="14" w:name="_heading=h.3rdcrjn" w:colFirst="0" w:colLast="0"/>
      <w:bookmarkEnd w:id="14"/>
      <w:r>
        <w:rPr>
          <w:rFonts w:ascii="Helvetica Neue" w:eastAsia="Helvetica Neue" w:hAnsi="Helvetica Neue" w:cs="Helvetica Neue"/>
          <w:b/>
          <w:color w:val="000000"/>
        </w:rPr>
        <w:t>Costs:</w:t>
      </w:r>
      <w:r>
        <w:rPr>
          <w:rFonts w:ascii="Helvetica Neue" w:eastAsia="Helvetica Neue" w:hAnsi="Helvetica Neue" w:cs="Helvetica Neue"/>
          <w:color w:val="000000"/>
        </w:rPr>
        <w:t xml:space="preserve">  Each party will bear its own costs and expenses incurred in connection with the Agreement and the execution of the Trade.</w:t>
      </w:r>
    </w:p>
    <w:p w14:paraId="0AD15899" w14:textId="77777777" w:rsidR="00D4289B" w:rsidRDefault="00DF65F0">
      <w:pPr>
        <w:keepNext/>
        <w:numPr>
          <w:ilvl w:val="0"/>
          <w:numId w:val="2"/>
        </w:numPr>
        <w:pBdr>
          <w:top w:val="nil"/>
          <w:left w:val="nil"/>
          <w:bottom w:val="nil"/>
          <w:right w:val="nil"/>
          <w:between w:val="nil"/>
        </w:pBdr>
        <w:spacing w:before="200" w:line="200" w:lineRule="auto"/>
        <w:ind w:left="567" w:hanging="567"/>
        <w:rPr>
          <w:rFonts w:ascii="Helvetica Neue" w:eastAsia="Helvetica Neue" w:hAnsi="Helvetica Neue" w:cs="Helvetica Neue"/>
          <w:b/>
          <w:color w:val="92D050"/>
        </w:rPr>
      </w:pPr>
      <w:bookmarkStart w:id="15" w:name="_heading=h.26in1rg" w:colFirst="0" w:colLast="0"/>
      <w:bookmarkEnd w:id="15"/>
      <w:r>
        <w:rPr>
          <w:rFonts w:ascii="Helvetica Neue" w:eastAsia="Helvetica Neue" w:hAnsi="Helvetica Neue" w:cs="Helvetica Neue"/>
          <w:b/>
          <w:color w:val="92D050"/>
        </w:rPr>
        <w:t>CONFIDENTIALITY</w:t>
      </w:r>
    </w:p>
    <w:p w14:paraId="1C40A68C" w14:textId="77777777" w:rsidR="00D4289B" w:rsidRDefault="00DF65F0">
      <w:pPr>
        <w:numPr>
          <w:ilvl w:val="1"/>
          <w:numId w:val="2"/>
        </w:numPr>
        <w:pBdr>
          <w:top w:val="nil"/>
          <w:left w:val="nil"/>
          <w:bottom w:val="nil"/>
          <w:right w:val="nil"/>
          <w:between w:val="nil"/>
        </w:pBdr>
        <w:spacing w:before="200" w:line="200" w:lineRule="auto"/>
        <w:rPr>
          <w:rFonts w:ascii="Helvetica Neue" w:eastAsia="Helvetica Neue" w:hAnsi="Helvetica Neue" w:cs="Helvetica Neue"/>
          <w:color w:val="000000"/>
        </w:rPr>
      </w:pPr>
      <w:bookmarkStart w:id="16" w:name="_heading=h.lnxbz9" w:colFirst="0" w:colLast="0"/>
      <w:bookmarkEnd w:id="16"/>
      <w:r>
        <w:rPr>
          <w:rFonts w:ascii="Helvetica Neue" w:eastAsia="Helvetica Neue" w:hAnsi="Helvetica Neue" w:cs="Helvetica Neue"/>
          <w:b/>
          <w:color w:val="000000"/>
        </w:rPr>
        <w:t>Security:</w:t>
      </w:r>
      <w:r>
        <w:rPr>
          <w:rFonts w:ascii="Helvetica Neue" w:eastAsia="Helvetica Neue" w:hAnsi="Helvetica Neue" w:cs="Helvetica Neue"/>
          <w:color w:val="000000"/>
        </w:rPr>
        <w:t xml:space="preserve">  Each party agrees that, unless it has the prior written consent of the other party, it will:</w:t>
      </w:r>
    </w:p>
    <w:p w14:paraId="77420ED7" w14:textId="77777777" w:rsidR="00D4289B" w:rsidRDefault="00DF65F0">
      <w:pPr>
        <w:numPr>
          <w:ilvl w:val="2"/>
          <w:numId w:val="2"/>
        </w:numPr>
        <w:pBdr>
          <w:top w:val="nil"/>
          <w:left w:val="nil"/>
          <w:bottom w:val="nil"/>
          <w:right w:val="nil"/>
          <w:between w:val="nil"/>
        </w:pBdr>
        <w:spacing w:before="200" w:line="200" w:lineRule="auto"/>
        <w:ind w:left="992" w:hanging="425"/>
        <w:rPr>
          <w:rFonts w:ascii="Helvetica Neue" w:eastAsia="Helvetica Neue" w:hAnsi="Helvetica Neue" w:cs="Helvetica Neue"/>
          <w:color w:val="000000"/>
        </w:rPr>
      </w:pPr>
      <w:r>
        <w:rPr>
          <w:rFonts w:ascii="Helvetica Neue" w:eastAsia="Helvetica Neue" w:hAnsi="Helvetica Neue" w:cs="Helvetica Neue"/>
          <w:color w:val="000000"/>
        </w:rPr>
        <w:t>always keep confidential the Confidential Information of the other party; and</w:t>
      </w:r>
    </w:p>
    <w:p w14:paraId="3C4040F9" w14:textId="77777777" w:rsidR="00D4289B" w:rsidRDefault="00DF65F0">
      <w:pPr>
        <w:numPr>
          <w:ilvl w:val="2"/>
          <w:numId w:val="2"/>
        </w:numPr>
        <w:pBdr>
          <w:top w:val="nil"/>
          <w:left w:val="nil"/>
          <w:bottom w:val="nil"/>
          <w:right w:val="nil"/>
          <w:between w:val="nil"/>
        </w:pBdr>
        <w:spacing w:before="200" w:line="200" w:lineRule="auto"/>
        <w:ind w:left="992" w:hanging="425"/>
        <w:rPr>
          <w:rFonts w:ascii="Helvetica Neue" w:eastAsia="Helvetica Neue" w:hAnsi="Helvetica Neue" w:cs="Helvetica Neue"/>
          <w:color w:val="000000"/>
        </w:rPr>
      </w:pPr>
      <w:r>
        <w:rPr>
          <w:rFonts w:ascii="Helvetica Neue" w:eastAsia="Helvetica Neue" w:hAnsi="Helvetica Neue" w:cs="Helvetica Neue"/>
          <w:color w:val="000000"/>
        </w:rPr>
        <w:t>ensure that any personnel or professional advisor to whom a party discloses other party’s Confidential Information are aware of, and comply with, the provisions of this clause 6.1.</w:t>
      </w:r>
    </w:p>
    <w:p w14:paraId="08095578" w14:textId="77777777" w:rsidR="00D4289B" w:rsidRDefault="00DF65F0">
      <w:pPr>
        <w:keepNext/>
        <w:keepLines/>
        <w:numPr>
          <w:ilvl w:val="1"/>
          <w:numId w:val="2"/>
        </w:numPr>
        <w:pBdr>
          <w:top w:val="nil"/>
          <w:left w:val="nil"/>
          <w:bottom w:val="nil"/>
          <w:right w:val="nil"/>
          <w:between w:val="nil"/>
        </w:pBdr>
        <w:spacing w:before="200" w:line="200" w:lineRule="auto"/>
        <w:rPr>
          <w:rFonts w:ascii="Helvetica Neue" w:eastAsia="Helvetica Neue" w:hAnsi="Helvetica Neue" w:cs="Helvetica Neue"/>
          <w:color w:val="000000"/>
        </w:rPr>
      </w:pPr>
      <w:bookmarkStart w:id="17" w:name="_heading=h.35nkun2" w:colFirst="0" w:colLast="0"/>
      <w:bookmarkEnd w:id="17"/>
      <w:r>
        <w:rPr>
          <w:rFonts w:ascii="Helvetica Neue" w:eastAsia="Helvetica Neue" w:hAnsi="Helvetica Neue" w:cs="Helvetica Neue"/>
          <w:b/>
          <w:color w:val="000000"/>
        </w:rPr>
        <w:t>Disclosure required:</w:t>
      </w:r>
      <w:r>
        <w:rPr>
          <w:rFonts w:ascii="Helvetica Neue" w:eastAsia="Helvetica Neue" w:hAnsi="Helvetica Neue" w:cs="Helvetica Neue"/>
          <w:color w:val="000000"/>
        </w:rPr>
        <w:t xml:space="preserve">  The obligations of confidentiality in clause 6.1 do not apply to any disclosure:</w:t>
      </w:r>
    </w:p>
    <w:p w14:paraId="69209B3B" w14:textId="77777777" w:rsidR="00D4289B" w:rsidRDefault="00DF65F0">
      <w:pPr>
        <w:numPr>
          <w:ilvl w:val="2"/>
          <w:numId w:val="2"/>
        </w:numPr>
        <w:pBdr>
          <w:top w:val="nil"/>
          <w:left w:val="nil"/>
          <w:bottom w:val="nil"/>
          <w:right w:val="nil"/>
          <w:between w:val="nil"/>
        </w:pBdr>
        <w:spacing w:before="200" w:line="200" w:lineRule="auto"/>
        <w:ind w:left="992" w:hanging="425"/>
        <w:rPr>
          <w:rFonts w:ascii="Helvetica Neue" w:eastAsia="Helvetica Neue" w:hAnsi="Helvetica Neue" w:cs="Helvetica Neue"/>
          <w:color w:val="000000"/>
        </w:rPr>
      </w:pPr>
      <w:r>
        <w:rPr>
          <w:rFonts w:ascii="Helvetica Neue" w:eastAsia="Helvetica Neue" w:hAnsi="Helvetica Neue" w:cs="Helvetica Neue"/>
          <w:color w:val="000000"/>
        </w:rPr>
        <w:t>for the purpose of performing the Agreement or exercising a party’s rights under the Agreement;</w:t>
      </w:r>
    </w:p>
    <w:p w14:paraId="22F020F2" w14:textId="77777777" w:rsidR="00D4289B" w:rsidRDefault="00DF65F0">
      <w:pPr>
        <w:numPr>
          <w:ilvl w:val="2"/>
          <w:numId w:val="2"/>
        </w:numPr>
        <w:pBdr>
          <w:top w:val="nil"/>
          <w:left w:val="nil"/>
          <w:bottom w:val="nil"/>
          <w:right w:val="nil"/>
          <w:between w:val="nil"/>
        </w:pBdr>
        <w:spacing w:before="200" w:line="200" w:lineRule="auto"/>
        <w:ind w:left="992" w:hanging="425"/>
        <w:rPr>
          <w:rFonts w:ascii="Helvetica Neue" w:eastAsia="Helvetica Neue" w:hAnsi="Helvetica Neue" w:cs="Helvetica Neue"/>
          <w:color w:val="000000"/>
        </w:rPr>
      </w:pPr>
      <w:r>
        <w:rPr>
          <w:rFonts w:ascii="Helvetica Neue" w:eastAsia="Helvetica Neue" w:hAnsi="Helvetica Neue" w:cs="Helvetica Neue"/>
          <w:color w:val="000000"/>
        </w:rPr>
        <w:t>to the extent required by law (including under the rules of any stock exchange);</w:t>
      </w:r>
    </w:p>
    <w:p w14:paraId="712C96B6" w14:textId="77777777" w:rsidR="00D4289B" w:rsidRDefault="00DF65F0">
      <w:pPr>
        <w:numPr>
          <w:ilvl w:val="2"/>
          <w:numId w:val="2"/>
        </w:numPr>
        <w:pBdr>
          <w:top w:val="nil"/>
          <w:left w:val="nil"/>
          <w:bottom w:val="nil"/>
          <w:right w:val="nil"/>
          <w:between w:val="nil"/>
        </w:pBdr>
        <w:spacing w:before="200" w:line="200" w:lineRule="auto"/>
        <w:ind w:left="992" w:hanging="425"/>
        <w:rPr>
          <w:rFonts w:ascii="Helvetica Neue" w:eastAsia="Helvetica Neue" w:hAnsi="Helvetica Neue" w:cs="Helvetica Neue"/>
          <w:color w:val="000000"/>
        </w:rPr>
      </w:pPr>
      <w:r>
        <w:rPr>
          <w:rFonts w:ascii="Helvetica Neue" w:eastAsia="Helvetica Neue" w:hAnsi="Helvetica Neue" w:cs="Helvetica Neue"/>
          <w:color w:val="000000"/>
        </w:rPr>
        <w:t>of Confidential Information which:</w:t>
      </w:r>
    </w:p>
    <w:p w14:paraId="569ECA2A" w14:textId="77777777" w:rsidR="00D4289B" w:rsidRDefault="00DF65F0">
      <w:pPr>
        <w:numPr>
          <w:ilvl w:val="3"/>
          <w:numId w:val="2"/>
        </w:numPr>
        <w:pBdr>
          <w:top w:val="nil"/>
          <w:left w:val="nil"/>
          <w:bottom w:val="nil"/>
          <w:right w:val="nil"/>
          <w:between w:val="nil"/>
        </w:pBdr>
        <w:spacing w:before="200" w:line="200" w:lineRule="auto"/>
        <w:ind w:left="1417" w:hanging="425"/>
        <w:rPr>
          <w:rFonts w:ascii="Helvetica Neue" w:eastAsia="Helvetica Neue" w:hAnsi="Helvetica Neue" w:cs="Helvetica Neue"/>
          <w:color w:val="000000"/>
        </w:rPr>
      </w:pPr>
      <w:r>
        <w:rPr>
          <w:rFonts w:ascii="Helvetica Neue" w:eastAsia="Helvetica Neue" w:hAnsi="Helvetica Neue" w:cs="Helvetica Neue"/>
          <w:color w:val="000000"/>
        </w:rPr>
        <w:t>is publicly available through no fault of the recipient of the Confidential Information or its personnel; or</w:t>
      </w:r>
    </w:p>
    <w:p w14:paraId="24BE8573" w14:textId="77777777" w:rsidR="00D4289B" w:rsidRDefault="00DF65F0">
      <w:pPr>
        <w:numPr>
          <w:ilvl w:val="3"/>
          <w:numId w:val="2"/>
        </w:numPr>
        <w:pBdr>
          <w:top w:val="nil"/>
          <w:left w:val="nil"/>
          <w:bottom w:val="nil"/>
          <w:right w:val="nil"/>
          <w:between w:val="nil"/>
        </w:pBdr>
        <w:spacing w:before="200" w:line="200" w:lineRule="auto"/>
        <w:ind w:left="1417" w:hanging="425"/>
        <w:rPr>
          <w:rFonts w:ascii="Helvetica Neue" w:eastAsia="Helvetica Neue" w:hAnsi="Helvetica Neue" w:cs="Helvetica Neue"/>
          <w:color w:val="000000"/>
        </w:rPr>
      </w:pPr>
      <w:r>
        <w:rPr>
          <w:rFonts w:ascii="Helvetica Neue" w:eastAsia="Helvetica Neue" w:hAnsi="Helvetica Neue" w:cs="Helvetica Neue"/>
          <w:color w:val="000000"/>
        </w:rPr>
        <w:t>was rightfully received from a third party without restriction or without breach of the Agreement; or</w:t>
      </w:r>
    </w:p>
    <w:p w14:paraId="3C125E99" w14:textId="77777777" w:rsidR="00D4289B" w:rsidRDefault="00DF65F0">
      <w:pPr>
        <w:numPr>
          <w:ilvl w:val="2"/>
          <w:numId w:val="2"/>
        </w:numPr>
        <w:pBdr>
          <w:top w:val="nil"/>
          <w:left w:val="nil"/>
          <w:bottom w:val="nil"/>
          <w:right w:val="nil"/>
          <w:between w:val="nil"/>
        </w:pBdr>
        <w:spacing w:before="200" w:line="200" w:lineRule="auto"/>
        <w:ind w:left="992" w:hanging="425"/>
        <w:rPr>
          <w:rFonts w:ascii="Helvetica Neue" w:eastAsia="Helvetica Neue" w:hAnsi="Helvetica Neue" w:cs="Helvetica Neue"/>
          <w:color w:val="000000"/>
        </w:rPr>
      </w:pPr>
      <w:r>
        <w:rPr>
          <w:rFonts w:ascii="Helvetica Neue" w:eastAsia="Helvetica Neue" w:hAnsi="Helvetica Neue" w:cs="Helvetica Neue"/>
          <w:color w:val="000000"/>
        </w:rPr>
        <w:t xml:space="preserve">by either party if required as part of a </w:t>
      </w:r>
      <w:r>
        <w:rPr>
          <w:rFonts w:ascii="Helvetica Neue" w:eastAsia="Helvetica Neue" w:hAnsi="Helvetica Neue" w:cs="Helvetica Neue"/>
          <w:i/>
          <w:color w:val="000000"/>
        </w:rPr>
        <w:t>bona fide</w:t>
      </w:r>
      <w:r>
        <w:rPr>
          <w:rFonts w:ascii="Helvetica Neue" w:eastAsia="Helvetica Neue" w:hAnsi="Helvetica Neue" w:cs="Helvetica Neue"/>
          <w:color w:val="000000"/>
        </w:rPr>
        <w:t xml:space="preserve"> sale of its business (assets or shares, whether in whole or in part) to a third party, provided that that party enters into a confidentiality agreement with the third party on terms no less restrictive than this clause 6.</w:t>
      </w:r>
    </w:p>
    <w:p w14:paraId="27C3FAE9" w14:textId="77777777" w:rsidR="00D4289B" w:rsidRDefault="00DF65F0">
      <w:pPr>
        <w:numPr>
          <w:ilvl w:val="1"/>
          <w:numId w:val="2"/>
        </w:numPr>
        <w:pBdr>
          <w:top w:val="nil"/>
          <w:left w:val="nil"/>
          <w:bottom w:val="nil"/>
          <w:right w:val="nil"/>
          <w:between w:val="nil"/>
        </w:pBdr>
        <w:spacing w:before="200" w:line="200" w:lineRule="auto"/>
        <w:rPr>
          <w:rFonts w:ascii="Helvetica Neue" w:eastAsia="Helvetica Neue" w:hAnsi="Helvetica Neue" w:cs="Helvetica Neue"/>
          <w:color w:val="000000"/>
        </w:rPr>
      </w:pPr>
      <w:r>
        <w:rPr>
          <w:rFonts w:ascii="Helvetica Neue" w:eastAsia="Helvetica Neue" w:hAnsi="Helvetica Neue" w:cs="Helvetica Neue"/>
          <w:b/>
          <w:color w:val="000000"/>
        </w:rPr>
        <w:t>Return of information:</w:t>
      </w:r>
      <w:r>
        <w:rPr>
          <w:rFonts w:ascii="Helvetica Neue" w:eastAsia="Helvetica Neue" w:hAnsi="Helvetica Neue" w:cs="Helvetica Neue"/>
          <w:color w:val="000000"/>
        </w:rPr>
        <w:t xml:space="preserve">  Except to the extent that a party has ongoing rights to use Confidential Information, a party must, at the request of the other party following the expiry or termination of the Agreement, promptly return to the other party or destroy all Confidential Information of the other party in the recipient party’s possession or control.</w:t>
      </w:r>
    </w:p>
    <w:p w14:paraId="247D82A1" w14:textId="77777777" w:rsidR="00D4289B" w:rsidRDefault="00DF65F0">
      <w:pPr>
        <w:keepNext/>
        <w:numPr>
          <w:ilvl w:val="0"/>
          <w:numId w:val="2"/>
        </w:numPr>
        <w:pBdr>
          <w:top w:val="nil"/>
          <w:left w:val="nil"/>
          <w:bottom w:val="nil"/>
          <w:right w:val="nil"/>
          <w:between w:val="nil"/>
        </w:pBdr>
        <w:spacing w:before="200" w:line="200" w:lineRule="auto"/>
        <w:ind w:left="567" w:hanging="567"/>
        <w:rPr>
          <w:rFonts w:ascii="Helvetica Neue" w:eastAsia="Helvetica Neue" w:hAnsi="Helvetica Neue" w:cs="Helvetica Neue"/>
          <w:b/>
          <w:color w:val="92D050"/>
        </w:rPr>
      </w:pPr>
      <w:bookmarkStart w:id="18" w:name="_heading=h.1ksv4uv" w:colFirst="0" w:colLast="0"/>
      <w:bookmarkEnd w:id="18"/>
      <w:r>
        <w:rPr>
          <w:rFonts w:ascii="Helvetica Neue" w:eastAsia="Helvetica Neue" w:hAnsi="Helvetica Neue" w:cs="Helvetica Neue"/>
          <w:b/>
          <w:color w:val="92D050"/>
        </w:rPr>
        <w:t>INDEMNITY</w:t>
      </w:r>
    </w:p>
    <w:p w14:paraId="7E0926FD" w14:textId="77777777" w:rsidR="00D4289B" w:rsidRDefault="00DF65F0">
      <w:pPr>
        <w:numPr>
          <w:ilvl w:val="1"/>
          <w:numId w:val="2"/>
        </w:numPr>
        <w:pBdr>
          <w:top w:val="nil"/>
          <w:left w:val="nil"/>
          <w:bottom w:val="nil"/>
          <w:right w:val="nil"/>
          <w:between w:val="nil"/>
        </w:pBdr>
        <w:spacing w:before="200" w:line="200" w:lineRule="auto"/>
        <w:rPr>
          <w:rFonts w:ascii="Helvetica Neue" w:eastAsia="Helvetica Neue" w:hAnsi="Helvetica Neue" w:cs="Helvetica Neue"/>
          <w:color w:val="000000"/>
        </w:rPr>
      </w:pPr>
      <w:bookmarkStart w:id="19" w:name="_heading=h.44sinio" w:colFirst="0" w:colLast="0"/>
      <w:bookmarkEnd w:id="19"/>
      <w:r>
        <w:rPr>
          <w:rFonts w:ascii="Helvetica Neue" w:eastAsia="Helvetica Neue" w:hAnsi="Helvetica Neue" w:cs="Helvetica Neue"/>
          <w:b/>
          <w:color w:val="000000"/>
        </w:rPr>
        <w:t xml:space="preserve">Indemnity:  </w:t>
      </w:r>
      <w:r>
        <w:rPr>
          <w:rFonts w:ascii="Helvetica Neue" w:eastAsia="Helvetica Neue" w:hAnsi="Helvetica Neue" w:cs="Helvetica Neue"/>
          <w:color w:val="000000"/>
        </w:rPr>
        <w:t xml:space="preserve">Each party indemnifies the other party and its personnel against all Losses arising, with respect to a Certificate, from any event, act or circumstance first occurring or existing during the period when control and title of that Certificate was vested in the indemnifying party. </w:t>
      </w:r>
    </w:p>
    <w:p w14:paraId="4029A335" w14:textId="77777777" w:rsidR="00D4289B" w:rsidRDefault="00DF65F0">
      <w:pPr>
        <w:numPr>
          <w:ilvl w:val="1"/>
          <w:numId w:val="2"/>
        </w:numPr>
        <w:pBdr>
          <w:top w:val="nil"/>
          <w:left w:val="nil"/>
          <w:bottom w:val="nil"/>
          <w:right w:val="nil"/>
          <w:between w:val="nil"/>
        </w:pBdr>
        <w:spacing w:before="200" w:line="200" w:lineRule="auto"/>
        <w:rPr>
          <w:rFonts w:ascii="Helvetica Neue" w:eastAsia="Helvetica Neue" w:hAnsi="Helvetica Neue" w:cs="Helvetica Neue"/>
          <w:b/>
          <w:color w:val="000000"/>
        </w:rPr>
      </w:pPr>
      <w:r>
        <w:rPr>
          <w:rFonts w:ascii="Helvetica Neue" w:eastAsia="Helvetica Neue" w:hAnsi="Helvetica Neue" w:cs="Helvetica Neue"/>
          <w:b/>
          <w:color w:val="000000"/>
        </w:rPr>
        <w:t xml:space="preserve">Indemnity exclusions:  </w:t>
      </w:r>
      <w:r>
        <w:rPr>
          <w:rFonts w:ascii="Helvetica Neue" w:eastAsia="Helvetica Neue" w:hAnsi="Helvetica Neue" w:cs="Helvetica Neue"/>
          <w:color w:val="000000"/>
        </w:rPr>
        <w:t>The indemnity in clause 7.1 does not apply to the extent that Losses are directly caused by the indemnified party’s fraud, gross negligence or wilful misconduct.</w:t>
      </w:r>
      <w:r>
        <w:rPr>
          <w:rFonts w:ascii="Helvetica Neue" w:eastAsia="Helvetica Neue" w:hAnsi="Helvetica Neue" w:cs="Helvetica Neue"/>
          <w:b/>
          <w:color w:val="000000"/>
        </w:rPr>
        <w:t xml:space="preserve"> </w:t>
      </w:r>
    </w:p>
    <w:p w14:paraId="1867064B" w14:textId="77777777" w:rsidR="00D4289B" w:rsidRDefault="00DF65F0">
      <w:pPr>
        <w:keepNext/>
        <w:numPr>
          <w:ilvl w:val="0"/>
          <w:numId w:val="2"/>
        </w:numPr>
        <w:pBdr>
          <w:top w:val="nil"/>
          <w:left w:val="nil"/>
          <w:bottom w:val="nil"/>
          <w:right w:val="nil"/>
          <w:between w:val="nil"/>
        </w:pBdr>
        <w:spacing w:before="200" w:line="200" w:lineRule="auto"/>
        <w:ind w:left="567" w:hanging="567"/>
        <w:rPr>
          <w:rFonts w:ascii="Helvetica Neue" w:eastAsia="Helvetica Neue" w:hAnsi="Helvetica Neue" w:cs="Helvetica Neue"/>
          <w:b/>
          <w:color w:val="92D050"/>
        </w:rPr>
      </w:pPr>
      <w:bookmarkStart w:id="20" w:name="_heading=h.2jxsxqh" w:colFirst="0" w:colLast="0"/>
      <w:bookmarkEnd w:id="20"/>
      <w:r>
        <w:rPr>
          <w:rFonts w:ascii="Helvetica Neue" w:eastAsia="Helvetica Neue" w:hAnsi="Helvetica Neue" w:cs="Helvetica Neue"/>
          <w:b/>
          <w:color w:val="92D050"/>
        </w:rPr>
        <w:t>LIABILITY</w:t>
      </w:r>
    </w:p>
    <w:p w14:paraId="43691D26" w14:textId="77777777" w:rsidR="00D4289B" w:rsidRDefault="00DF65F0">
      <w:pPr>
        <w:keepNext/>
        <w:numPr>
          <w:ilvl w:val="1"/>
          <w:numId w:val="2"/>
        </w:numPr>
        <w:pBdr>
          <w:top w:val="nil"/>
          <w:left w:val="nil"/>
          <w:bottom w:val="nil"/>
          <w:right w:val="nil"/>
          <w:between w:val="nil"/>
        </w:pBdr>
        <w:spacing w:before="200" w:line="200" w:lineRule="auto"/>
        <w:rPr>
          <w:rFonts w:ascii="Helvetica Neue" w:eastAsia="Helvetica Neue" w:hAnsi="Helvetica Neue" w:cs="Helvetica Neue"/>
          <w:color w:val="000000"/>
        </w:rPr>
      </w:pPr>
      <w:bookmarkStart w:id="21" w:name="_heading=h.z337ya" w:colFirst="0" w:colLast="0"/>
      <w:bookmarkEnd w:id="21"/>
      <w:r>
        <w:rPr>
          <w:rFonts w:ascii="Helvetica Neue" w:eastAsia="Helvetica Neue" w:hAnsi="Helvetica Neue" w:cs="Helvetica Neue"/>
          <w:b/>
          <w:color w:val="000000"/>
        </w:rPr>
        <w:t>Maximum liability:</w:t>
      </w:r>
      <w:r>
        <w:rPr>
          <w:rFonts w:ascii="Helvetica Neue" w:eastAsia="Helvetica Neue" w:hAnsi="Helvetica Neue" w:cs="Helvetica Neue"/>
          <w:color w:val="000000"/>
        </w:rPr>
        <w:t xml:space="preserve">  The maximum aggregate liability of each party under or in connection with the Agreement, whether in contract, tort (including negligence), breach of statutory duty or otherwise, will not exceed the price paid or </w:t>
      </w:r>
      <w:r>
        <w:rPr>
          <w:rFonts w:ascii="Helvetica Neue" w:eastAsia="Helvetica Neue" w:hAnsi="Helvetica Neue" w:cs="Helvetica Neue"/>
          <w:color w:val="000000"/>
        </w:rPr>
        <w:lastRenderedPageBreak/>
        <w:t>payable for the Certificates to which the liability relates.</w:t>
      </w:r>
    </w:p>
    <w:p w14:paraId="32901399" w14:textId="77777777" w:rsidR="00D4289B" w:rsidRDefault="00DF65F0">
      <w:pPr>
        <w:numPr>
          <w:ilvl w:val="1"/>
          <w:numId w:val="2"/>
        </w:numPr>
        <w:pBdr>
          <w:top w:val="nil"/>
          <w:left w:val="nil"/>
          <w:bottom w:val="nil"/>
          <w:right w:val="nil"/>
          <w:between w:val="nil"/>
        </w:pBdr>
        <w:spacing w:before="200" w:line="200" w:lineRule="auto"/>
        <w:rPr>
          <w:rFonts w:ascii="Helvetica Neue" w:eastAsia="Helvetica Neue" w:hAnsi="Helvetica Neue" w:cs="Helvetica Neue"/>
          <w:color w:val="000000"/>
        </w:rPr>
      </w:pPr>
      <w:bookmarkStart w:id="22" w:name="_heading=h.3j2qqm3" w:colFirst="0" w:colLast="0"/>
      <w:bookmarkEnd w:id="22"/>
      <w:r>
        <w:rPr>
          <w:rFonts w:ascii="Helvetica Neue" w:eastAsia="Helvetica Neue" w:hAnsi="Helvetica Neue" w:cs="Helvetica Neue"/>
          <w:b/>
          <w:color w:val="000000"/>
        </w:rPr>
        <w:t>Unrecoverable loss:</w:t>
      </w:r>
      <w:r>
        <w:rPr>
          <w:rFonts w:ascii="Helvetica Neue" w:eastAsia="Helvetica Neue" w:hAnsi="Helvetica Neue" w:cs="Helvetica Neue"/>
          <w:color w:val="000000"/>
        </w:rPr>
        <w:t xml:space="preserve">  Except for the Buyer’s liability to pay the Certificate Price for each Certificate, neither party is liable to the other for any loss of profit, data, savings, business, revenue, and/or goodwill, or any indirect, consequential or incidental loss or damage arising under or in connection with the Agreement.</w:t>
      </w:r>
    </w:p>
    <w:p w14:paraId="5C4C916C" w14:textId="77777777" w:rsidR="00D4289B" w:rsidRDefault="00DF65F0">
      <w:pPr>
        <w:numPr>
          <w:ilvl w:val="1"/>
          <w:numId w:val="2"/>
        </w:numPr>
        <w:pBdr>
          <w:top w:val="nil"/>
          <w:left w:val="nil"/>
          <w:bottom w:val="nil"/>
          <w:right w:val="nil"/>
          <w:between w:val="nil"/>
        </w:pBdr>
        <w:spacing w:before="200" w:line="200" w:lineRule="auto"/>
        <w:rPr>
          <w:rFonts w:ascii="Helvetica Neue" w:eastAsia="Helvetica Neue" w:hAnsi="Helvetica Neue" w:cs="Helvetica Neue"/>
          <w:color w:val="000000"/>
        </w:rPr>
      </w:pPr>
      <w:bookmarkStart w:id="23" w:name="_heading=h.1y810tw" w:colFirst="0" w:colLast="0"/>
      <w:bookmarkEnd w:id="23"/>
      <w:r>
        <w:rPr>
          <w:rFonts w:ascii="Helvetica Neue" w:eastAsia="Helvetica Neue" w:hAnsi="Helvetica Neue" w:cs="Helvetica Neue"/>
          <w:b/>
          <w:color w:val="000000"/>
        </w:rPr>
        <w:t xml:space="preserve"> Unlimited liability:  </w:t>
      </w:r>
      <w:r>
        <w:rPr>
          <w:rFonts w:ascii="Helvetica Neue" w:eastAsia="Helvetica Neue" w:hAnsi="Helvetica Neue" w:cs="Helvetica Neue"/>
          <w:color w:val="000000"/>
        </w:rPr>
        <w:t>Clauses 8.1 and 8.2 do not apply to limit either party’s liability for:</w:t>
      </w:r>
    </w:p>
    <w:p w14:paraId="0073C8F6" w14:textId="77777777" w:rsidR="00D4289B" w:rsidRDefault="00DF65F0">
      <w:pPr>
        <w:numPr>
          <w:ilvl w:val="2"/>
          <w:numId w:val="2"/>
        </w:numPr>
        <w:pBdr>
          <w:top w:val="nil"/>
          <w:left w:val="nil"/>
          <w:bottom w:val="nil"/>
          <w:right w:val="nil"/>
          <w:between w:val="nil"/>
        </w:pBdr>
        <w:spacing w:before="200" w:line="200" w:lineRule="auto"/>
        <w:ind w:left="992" w:hanging="425"/>
        <w:rPr>
          <w:rFonts w:ascii="Helvetica Neue" w:eastAsia="Helvetica Neue" w:hAnsi="Helvetica Neue" w:cs="Helvetica Neue"/>
          <w:color w:val="000000"/>
        </w:rPr>
      </w:pPr>
      <w:bookmarkStart w:id="24" w:name="_heading=h.4i7ojhp" w:colFirst="0" w:colLast="0"/>
      <w:bookmarkEnd w:id="24"/>
      <w:r>
        <w:rPr>
          <w:rFonts w:ascii="Helvetica Neue" w:eastAsia="Helvetica Neue" w:hAnsi="Helvetica Neue" w:cs="Helvetica Neue"/>
          <w:color w:val="000000"/>
        </w:rPr>
        <w:t>fraud or wilful misconduct; or</w:t>
      </w:r>
    </w:p>
    <w:p w14:paraId="74F127FB" w14:textId="77777777" w:rsidR="00D4289B" w:rsidRDefault="00DF65F0">
      <w:pPr>
        <w:numPr>
          <w:ilvl w:val="2"/>
          <w:numId w:val="2"/>
        </w:numPr>
        <w:pBdr>
          <w:top w:val="nil"/>
          <w:left w:val="nil"/>
          <w:bottom w:val="nil"/>
          <w:right w:val="nil"/>
          <w:between w:val="nil"/>
        </w:pBdr>
        <w:spacing w:before="200" w:line="200" w:lineRule="auto"/>
        <w:ind w:left="992" w:hanging="425"/>
        <w:rPr>
          <w:rFonts w:ascii="Helvetica Neue" w:eastAsia="Helvetica Neue" w:hAnsi="Helvetica Neue" w:cs="Helvetica Neue"/>
          <w:color w:val="000000"/>
        </w:rPr>
      </w:pPr>
      <w:r>
        <w:rPr>
          <w:rFonts w:ascii="Helvetica Neue" w:eastAsia="Helvetica Neue" w:hAnsi="Helvetica Neue" w:cs="Helvetica Neue"/>
          <w:color w:val="000000"/>
        </w:rPr>
        <w:t>under the indemnity in clause 7; or</w:t>
      </w:r>
    </w:p>
    <w:p w14:paraId="6297C53D" w14:textId="77777777" w:rsidR="00D4289B" w:rsidRDefault="00DF65F0">
      <w:pPr>
        <w:numPr>
          <w:ilvl w:val="2"/>
          <w:numId w:val="2"/>
        </w:numPr>
        <w:pBdr>
          <w:top w:val="nil"/>
          <w:left w:val="nil"/>
          <w:bottom w:val="nil"/>
          <w:right w:val="nil"/>
          <w:between w:val="nil"/>
        </w:pBdr>
        <w:spacing w:before="200" w:line="200" w:lineRule="auto"/>
        <w:ind w:left="992" w:hanging="425"/>
        <w:rPr>
          <w:rFonts w:ascii="Helvetica Neue" w:eastAsia="Helvetica Neue" w:hAnsi="Helvetica Neue" w:cs="Helvetica Neue"/>
          <w:color w:val="000000"/>
        </w:rPr>
      </w:pPr>
      <w:bookmarkStart w:id="25" w:name="_heading=h.2xcytpi" w:colFirst="0" w:colLast="0"/>
      <w:bookmarkEnd w:id="25"/>
      <w:r>
        <w:rPr>
          <w:rFonts w:ascii="Helvetica Neue" w:eastAsia="Helvetica Neue" w:hAnsi="Helvetica Neue" w:cs="Helvetica Neue"/>
          <w:color w:val="000000"/>
        </w:rPr>
        <w:t>breach of clause 6.2.</w:t>
      </w:r>
    </w:p>
    <w:p w14:paraId="7376A0AE" w14:textId="77777777" w:rsidR="00D4289B" w:rsidRDefault="00DF65F0">
      <w:pPr>
        <w:numPr>
          <w:ilvl w:val="1"/>
          <w:numId w:val="2"/>
        </w:numPr>
        <w:pBdr>
          <w:top w:val="nil"/>
          <w:left w:val="nil"/>
          <w:bottom w:val="nil"/>
          <w:right w:val="nil"/>
          <w:between w:val="nil"/>
        </w:pBdr>
        <w:spacing w:before="200" w:line="200" w:lineRule="auto"/>
        <w:rPr>
          <w:rFonts w:ascii="Helvetica Neue" w:eastAsia="Helvetica Neue" w:hAnsi="Helvetica Neue" w:cs="Helvetica Neue"/>
          <w:color w:val="000000"/>
        </w:rPr>
      </w:pPr>
      <w:r>
        <w:rPr>
          <w:rFonts w:ascii="Helvetica Neue" w:eastAsia="Helvetica Neue" w:hAnsi="Helvetica Neue" w:cs="Helvetica Neue"/>
          <w:b/>
          <w:color w:val="000000"/>
        </w:rPr>
        <w:t>No liability for the other’s failure:</w:t>
      </w:r>
      <w:r>
        <w:rPr>
          <w:rFonts w:ascii="Helvetica Neue" w:eastAsia="Helvetica Neue" w:hAnsi="Helvetica Neue" w:cs="Helvetica Neue"/>
          <w:color w:val="000000"/>
        </w:rPr>
        <w:t xml:space="preserve">  Neither party will be responsible, liable, or held to be in breach of the Agreement for any failure to perform its obligations under the Agreement or otherwise, to the extent that such failure is directly attributable to the other party failing to comply with its obligations under the Agreement, or to the negligence or misconduct of the other party or its personnel.</w:t>
      </w:r>
    </w:p>
    <w:p w14:paraId="28FF2627" w14:textId="77777777" w:rsidR="00D4289B" w:rsidRDefault="00DF65F0">
      <w:pPr>
        <w:numPr>
          <w:ilvl w:val="1"/>
          <w:numId w:val="2"/>
        </w:numPr>
        <w:pBdr>
          <w:top w:val="nil"/>
          <w:left w:val="nil"/>
          <w:bottom w:val="nil"/>
          <w:right w:val="nil"/>
          <w:between w:val="nil"/>
        </w:pBdr>
        <w:spacing w:before="200" w:line="200" w:lineRule="auto"/>
        <w:rPr>
          <w:rFonts w:ascii="Helvetica Neue" w:eastAsia="Helvetica Neue" w:hAnsi="Helvetica Neue" w:cs="Helvetica Neue"/>
          <w:color w:val="000000"/>
        </w:rPr>
      </w:pPr>
      <w:r>
        <w:rPr>
          <w:rFonts w:ascii="Helvetica Neue" w:eastAsia="Helvetica Neue" w:hAnsi="Helvetica Neue" w:cs="Helvetica Neue"/>
          <w:b/>
          <w:color w:val="000000"/>
        </w:rPr>
        <w:t>Mitigation:</w:t>
      </w:r>
      <w:r>
        <w:rPr>
          <w:rFonts w:ascii="Helvetica Neue" w:eastAsia="Helvetica Neue" w:hAnsi="Helvetica Neue" w:cs="Helvetica Neue"/>
          <w:color w:val="000000"/>
        </w:rPr>
        <w:t xml:space="preserve">  Each party must take reasonable steps to mitigate any loss or damage, cost or expense it may suffer or incur arising out of anything done or not done by the other party under or in connection with the Agreement.</w:t>
      </w:r>
    </w:p>
    <w:p w14:paraId="5F677238" w14:textId="77777777" w:rsidR="00D4289B" w:rsidRDefault="00DF65F0">
      <w:pPr>
        <w:keepNext/>
        <w:numPr>
          <w:ilvl w:val="0"/>
          <w:numId w:val="2"/>
        </w:numPr>
        <w:pBdr>
          <w:top w:val="nil"/>
          <w:left w:val="nil"/>
          <w:bottom w:val="nil"/>
          <w:right w:val="nil"/>
          <w:between w:val="nil"/>
        </w:pBdr>
        <w:spacing w:before="200" w:line="200" w:lineRule="auto"/>
        <w:ind w:left="567" w:hanging="567"/>
        <w:rPr>
          <w:rFonts w:ascii="Helvetica Neue" w:eastAsia="Helvetica Neue" w:hAnsi="Helvetica Neue" w:cs="Helvetica Neue"/>
          <w:b/>
          <w:color w:val="92D050"/>
        </w:rPr>
      </w:pPr>
      <w:r>
        <w:rPr>
          <w:rFonts w:ascii="Helvetica Neue" w:eastAsia="Helvetica Neue" w:hAnsi="Helvetica Neue" w:cs="Helvetica Neue"/>
          <w:b/>
          <w:color w:val="92D050"/>
        </w:rPr>
        <w:t>TERMINATION AND SUSPENSION</w:t>
      </w:r>
    </w:p>
    <w:p w14:paraId="1E95B632" w14:textId="77777777" w:rsidR="00D4289B" w:rsidRDefault="00DF65F0">
      <w:pPr>
        <w:numPr>
          <w:ilvl w:val="1"/>
          <w:numId w:val="2"/>
        </w:numPr>
        <w:pBdr>
          <w:top w:val="nil"/>
          <w:left w:val="nil"/>
          <w:bottom w:val="nil"/>
          <w:right w:val="nil"/>
          <w:between w:val="nil"/>
        </w:pBdr>
        <w:spacing w:before="200" w:line="200" w:lineRule="auto"/>
        <w:rPr>
          <w:rFonts w:ascii="Helvetica Neue" w:eastAsia="Helvetica Neue" w:hAnsi="Helvetica Neue" w:cs="Helvetica Neue"/>
          <w:color w:val="000000"/>
        </w:rPr>
      </w:pPr>
      <w:r>
        <w:rPr>
          <w:rFonts w:ascii="Helvetica Neue" w:eastAsia="Helvetica Neue" w:hAnsi="Helvetica Neue" w:cs="Helvetica Neue"/>
          <w:b/>
          <w:color w:val="000000"/>
        </w:rPr>
        <w:t>Termination rights:</w:t>
      </w:r>
      <w:r>
        <w:rPr>
          <w:rFonts w:ascii="Helvetica Neue" w:eastAsia="Helvetica Neue" w:hAnsi="Helvetica Neue" w:cs="Helvetica Neue"/>
          <w:color w:val="000000"/>
        </w:rPr>
        <w:t xml:space="preserve">  Either party may, by notice to the other party, immediately terminate the Agreement or a Sale Contract if the other party:</w:t>
      </w:r>
    </w:p>
    <w:p w14:paraId="707B6C8F" w14:textId="77777777" w:rsidR="00D4289B" w:rsidRDefault="00DF65F0">
      <w:pPr>
        <w:numPr>
          <w:ilvl w:val="2"/>
          <w:numId w:val="2"/>
        </w:numPr>
        <w:pBdr>
          <w:top w:val="nil"/>
          <w:left w:val="nil"/>
          <w:bottom w:val="nil"/>
          <w:right w:val="nil"/>
          <w:between w:val="nil"/>
        </w:pBdr>
        <w:spacing w:before="200" w:line="200" w:lineRule="auto"/>
        <w:ind w:left="992" w:hanging="425"/>
        <w:rPr>
          <w:rFonts w:ascii="Helvetica Neue" w:eastAsia="Helvetica Neue" w:hAnsi="Helvetica Neue" w:cs="Helvetica Neue"/>
          <w:color w:val="000000"/>
        </w:rPr>
      </w:pPr>
      <w:bookmarkStart w:id="26" w:name="_heading=h.1ci93xb" w:colFirst="0" w:colLast="0"/>
      <w:bookmarkEnd w:id="26"/>
      <w:r>
        <w:rPr>
          <w:rFonts w:ascii="Helvetica Neue" w:eastAsia="Helvetica Neue" w:hAnsi="Helvetica Neue" w:cs="Helvetica Neue"/>
          <w:color w:val="000000"/>
        </w:rPr>
        <w:t>breaches any material provision of the Agreement or a Sale Contract and the breach is not:</w:t>
      </w:r>
    </w:p>
    <w:p w14:paraId="4A00A654" w14:textId="77777777" w:rsidR="00D4289B" w:rsidRDefault="00DF65F0">
      <w:pPr>
        <w:numPr>
          <w:ilvl w:val="3"/>
          <w:numId w:val="2"/>
        </w:numPr>
        <w:pBdr>
          <w:top w:val="nil"/>
          <w:left w:val="nil"/>
          <w:bottom w:val="nil"/>
          <w:right w:val="nil"/>
          <w:between w:val="nil"/>
        </w:pBdr>
        <w:spacing w:before="200" w:line="200" w:lineRule="auto"/>
        <w:ind w:left="1417" w:hanging="425"/>
        <w:rPr>
          <w:rFonts w:ascii="Helvetica Neue" w:eastAsia="Helvetica Neue" w:hAnsi="Helvetica Neue" w:cs="Helvetica Neue"/>
          <w:color w:val="000000"/>
        </w:rPr>
      </w:pPr>
      <w:r>
        <w:rPr>
          <w:rFonts w:ascii="Helvetica Neue" w:eastAsia="Helvetica Neue" w:hAnsi="Helvetica Neue" w:cs="Helvetica Neue"/>
          <w:color w:val="000000"/>
        </w:rPr>
        <w:t>remedied within 10 days of the receipt of the notice from the first party requiring it to remedy the breach; or</w:t>
      </w:r>
    </w:p>
    <w:p w14:paraId="15F9D270" w14:textId="77777777" w:rsidR="00D4289B" w:rsidRDefault="00DF65F0">
      <w:pPr>
        <w:numPr>
          <w:ilvl w:val="3"/>
          <w:numId w:val="2"/>
        </w:numPr>
        <w:pBdr>
          <w:top w:val="nil"/>
          <w:left w:val="nil"/>
          <w:bottom w:val="nil"/>
          <w:right w:val="nil"/>
          <w:between w:val="nil"/>
        </w:pBdr>
        <w:spacing w:before="200" w:line="200" w:lineRule="auto"/>
        <w:ind w:left="1417" w:hanging="425"/>
        <w:rPr>
          <w:rFonts w:ascii="Helvetica Neue" w:eastAsia="Helvetica Neue" w:hAnsi="Helvetica Neue" w:cs="Helvetica Neue"/>
          <w:color w:val="000000"/>
        </w:rPr>
      </w:pPr>
      <w:r>
        <w:rPr>
          <w:rFonts w:ascii="Helvetica Neue" w:eastAsia="Helvetica Neue" w:hAnsi="Helvetica Neue" w:cs="Helvetica Neue"/>
          <w:color w:val="000000"/>
        </w:rPr>
        <w:t>capable of being remedied;</w:t>
      </w:r>
    </w:p>
    <w:p w14:paraId="2C0AD813" w14:textId="77777777" w:rsidR="00D4289B" w:rsidRDefault="00DF65F0">
      <w:pPr>
        <w:numPr>
          <w:ilvl w:val="2"/>
          <w:numId w:val="2"/>
        </w:numPr>
        <w:pBdr>
          <w:top w:val="nil"/>
          <w:left w:val="nil"/>
          <w:bottom w:val="nil"/>
          <w:right w:val="nil"/>
          <w:between w:val="nil"/>
        </w:pBdr>
        <w:spacing w:before="200" w:line="200" w:lineRule="auto"/>
        <w:ind w:left="992" w:hanging="425"/>
        <w:rPr>
          <w:rFonts w:ascii="Helvetica Neue" w:eastAsia="Helvetica Neue" w:hAnsi="Helvetica Neue" w:cs="Helvetica Neue"/>
          <w:color w:val="000000"/>
        </w:rPr>
      </w:pPr>
      <w:r>
        <w:rPr>
          <w:rFonts w:ascii="Helvetica Neue" w:eastAsia="Helvetica Neue" w:hAnsi="Helvetica Neue" w:cs="Helvetica Neue"/>
          <w:color w:val="000000"/>
        </w:rPr>
        <w:t>has an administrator, receiver, liquidator, statutory manager, mortgagee’s or chargee’s agent appointed, becomes subject to any form of external administration, or ceases to continue business for any reason; or</w:t>
      </w:r>
    </w:p>
    <w:p w14:paraId="37100C06" w14:textId="77777777" w:rsidR="00D4289B" w:rsidRDefault="00DF65F0">
      <w:pPr>
        <w:numPr>
          <w:ilvl w:val="2"/>
          <w:numId w:val="2"/>
        </w:numPr>
        <w:pBdr>
          <w:top w:val="nil"/>
          <w:left w:val="nil"/>
          <w:bottom w:val="nil"/>
          <w:right w:val="nil"/>
          <w:between w:val="nil"/>
        </w:pBdr>
        <w:spacing w:before="200" w:line="200" w:lineRule="auto"/>
        <w:ind w:left="992" w:hanging="425"/>
        <w:rPr>
          <w:rFonts w:ascii="Helvetica Neue" w:eastAsia="Helvetica Neue" w:hAnsi="Helvetica Neue" w:cs="Helvetica Neue"/>
          <w:color w:val="000000"/>
        </w:rPr>
      </w:pPr>
      <w:r>
        <w:rPr>
          <w:rFonts w:ascii="Helvetica Neue" w:eastAsia="Helvetica Neue" w:hAnsi="Helvetica Neue" w:cs="Helvetica Neue"/>
          <w:color w:val="000000"/>
        </w:rPr>
        <w:t>is unable to perform a material obligation under the Agreement or a Sale Contract for 30 days or more due to Force Majeure.</w:t>
      </w:r>
    </w:p>
    <w:p w14:paraId="7DAA01B7" w14:textId="77777777" w:rsidR="00D4289B" w:rsidRDefault="00DF65F0">
      <w:pPr>
        <w:numPr>
          <w:ilvl w:val="1"/>
          <w:numId w:val="2"/>
        </w:numPr>
        <w:pBdr>
          <w:top w:val="nil"/>
          <w:left w:val="nil"/>
          <w:bottom w:val="nil"/>
          <w:right w:val="nil"/>
          <w:between w:val="nil"/>
        </w:pBdr>
        <w:spacing w:before="200" w:line="200" w:lineRule="auto"/>
        <w:rPr>
          <w:rFonts w:ascii="Helvetica Neue" w:eastAsia="Helvetica Neue" w:hAnsi="Helvetica Neue" w:cs="Helvetica Neue"/>
          <w:b/>
          <w:color w:val="000000"/>
        </w:rPr>
      </w:pPr>
      <w:bookmarkStart w:id="27" w:name="_heading=h.3whwml4" w:colFirst="0" w:colLast="0"/>
      <w:bookmarkEnd w:id="27"/>
      <w:r>
        <w:rPr>
          <w:rFonts w:ascii="Helvetica Neue" w:eastAsia="Helvetica Neue" w:hAnsi="Helvetica Neue" w:cs="Helvetica Neue"/>
          <w:b/>
          <w:color w:val="000000"/>
        </w:rPr>
        <w:t>Material provision:</w:t>
      </w:r>
      <w:r>
        <w:rPr>
          <w:rFonts w:ascii="Helvetica Neue" w:eastAsia="Helvetica Neue" w:hAnsi="Helvetica Neue" w:cs="Helvetica Neue"/>
          <w:color w:val="000000"/>
        </w:rPr>
        <w:t xml:space="preserve">  A failure by the Buyer to pay any amount due, or a failure by the Seller to deliver any Certificate, in accordance with its obligations under the Sale Contract is a breach of a material provision for the purposes of clause 9.1a.</w:t>
      </w:r>
    </w:p>
    <w:p w14:paraId="7E10CAE1" w14:textId="77777777" w:rsidR="00D4289B" w:rsidRDefault="00DF65F0">
      <w:pPr>
        <w:numPr>
          <w:ilvl w:val="1"/>
          <w:numId w:val="2"/>
        </w:numPr>
        <w:pBdr>
          <w:top w:val="nil"/>
          <w:left w:val="nil"/>
          <w:bottom w:val="nil"/>
          <w:right w:val="nil"/>
          <w:between w:val="nil"/>
        </w:pBdr>
        <w:spacing w:before="200" w:line="200" w:lineRule="auto"/>
        <w:rPr>
          <w:rFonts w:ascii="Helvetica Neue" w:eastAsia="Helvetica Neue" w:hAnsi="Helvetica Neue" w:cs="Helvetica Neue"/>
          <w:b/>
          <w:color w:val="000000"/>
        </w:rPr>
      </w:pPr>
      <w:bookmarkStart w:id="28" w:name="_heading=h.2bn6wsx" w:colFirst="0" w:colLast="0"/>
      <w:bookmarkEnd w:id="28"/>
      <w:r>
        <w:rPr>
          <w:rFonts w:ascii="Helvetica Neue" w:eastAsia="Helvetica Neue" w:hAnsi="Helvetica Neue" w:cs="Helvetica Neue"/>
          <w:b/>
          <w:color w:val="000000"/>
        </w:rPr>
        <w:t>Consequences of expiry or termination:</w:t>
      </w:r>
      <w:r>
        <w:rPr>
          <w:rFonts w:ascii="Helvetica Neue" w:eastAsia="Helvetica Neue" w:hAnsi="Helvetica Neue" w:cs="Helvetica Neue"/>
          <w:color w:val="000000"/>
        </w:rPr>
        <w:t xml:space="preserve"> Expiry or termination of the Agreement or a Sale Contract does not affect each party’s rights and obligations accrued before the termination or expiry date.</w:t>
      </w:r>
    </w:p>
    <w:p w14:paraId="65440E40" w14:textId="77777777" w:rsidR="00D4289B" w:rsidRDefault="00DF65F0">
      <w:pPr>
        <w:numPr>
          <w:ilvl w:val="1"/>
          <w:numId w:val="2"/>
        </w:numPr>
        <w:pBdr>
          <w:top w:val="nil"/>
          <w:left w:val="nil"/>
          <w:bottom w:val="nil"/>
          <w:right w:val="nil"/>
          <w:between w:val="nil"/>
        </w:pBdr>
        <w:spacing w:before="200" w:line="200" w:lineRule="auto"/>
        <w:rPr>
          <w:rFonts w:ascii="Helvetica Neue" w:eastAsia="Helvetica Neue" w:hAnsi="Helvetica Neue" w:cs="Helvetica Neue"/>
          <w:color w:val="000000"/>
        </w:rPr>
      </w:pPr>
      <w:bookmarkStart w:id="29" w:name="_heading=h.qsh70q" w:colFirst="0" w:colLast="0"/>
      <w:bookmarkEnd w:id="29"/>
      <w:r>
        <w:rPr>
          <w:rFonts w:ascii="Helvetica Neue" w:eastAsia="Helvetica Neue" w:hAnsi="Helvetica Neue" w:cs="Helvetica Neue"/>
          <w:b/>
          <w:color w:val="000000"/>
        </w:rPr>
        <w:t>Obligations continuing:</w:t>
      </w:r>
      <w:r>
        <w:rPr>
          <w:rFonts w:ascii="Helvetica Neue" w:eastAsia="Helvetica Neue" w:hAnsi="Helvetica Neue" w:cs="Helvetica Neue"/>
          <w:color w:val="000000"/>
        </w:rPr>
        <w:t xml:space="preserve">  Clauses which, by their nature are intended to survive expiry or termination, including clauses 6, 7, 8, 9.3, 9.4 and 10 continue in force.</w:t>
      </w:r>
    </w:p>
    <w:p w14:paraId="7EE39878" w14:textId="77777777" w:rsidR="00D4289B" w:rsidRDefault="00DF65F0">
      <w:pPr>
        <w:keepNext/>
        <w:numPr>
          <w:ilvl w:val="0"/>
          <w:numId w:val="2"/>
        </w:numPr>
        <w:pBdr>
          <w:top w:val="nil"/>
          <w:left w:val="nil"/>
          <w:bottom w:val="nil"/>
          <w:right w:val="nil"/>
          <w:between w:val="nil"/>
        </w:pBdr>
        <w:spacing w:before="200" w:line="200" w:lineRule="auto"/>
        <w:ind w:left="567" w:hanging="567"/>
        <w:rPr>
          <w:rFonts w:ascii="Helvetica Neue" w:eastAsia="Helvetica Neue" w:hAnsi="Helvetica Neue" w:cs="Helvetica Neue"/>
          <w:b/>
          <w:color w:val="92D050"/>
        </w:rPr>
      </w:pPr>
      <w:bookmarkStart w:id="30" w:name="_heading=h.3as4poj" w:colFirst="0" w:colLast="0"/>
      <w:bookmarkEnd w:id="30"/>
      <w:r>
        <w:rPr>
          <w:rFonts w:ascii="Helvetica Neue" w:eastAsia="Helvetica Neue" w:hAnsi="Helvetica Neue" w:cs="Helvetica Neue"/>
          <w:b/>
          <w:color w:val="92D050"/>
        </w:rPr>
        <w:t>GENERAL PROVISIONS</w:t>
      </w:r>
    </w:p>
    <w:p w14:paraId="7C5D3105" w14:textId="77777777" w:rsidR="00D4289B" w:rsidRDefault="00DF65F0">
      <w:pPr>
        <w:numPr>
          <w:ilvl w:val="1"/>
          <w:numId w:val="2"/>
        </w:numPr>
        <w:pBdr>
          <w:top w:val="nil"/>
          <w:left w:val="nil"/>
          <w:bottom w:val="nil"/>
          <w:right w:val="nil"/>
          <w:between w:val="nil"/>
        </w:pBdr>
        <w:spacing w:before="200" w:line="200" w:lineRule="auto"/>
        <w:rPr>
          <w:rFonts w:ascii="Helvetica Neue" w:eastAsia="Helvetica Neue" w:hAnsi="Helvetica Neue" w:cs="Helvetica Neue"/>
          <w:color w:val="000000"/>
        </w:rPr>
      </w:pPr>
      <w:r>
        <w:rPr>
          <w:rFonts w:ascii="Helvetica Neue" w:eastAsia="Helvetica Neue" w:hAnsi="Helvetica Neue" w:cs="Helvetica Neue"/>
          <w:b/>
          <w:color w:val="000000"/>
        </w:rPr>
        <w:t>Force Majeure:</w:t>
      </w:r>
      <w:r>
        <w:rPr>
          <w:rFonts w:ascii="Helvetica Neue" w:eastAsia="Helvetica Neue" w:hAnsi="Helvetica Neue" w:cs="Helvetica Neue"/>
          <w:color w:val="000000"/>
        </w:rPr>
        <w:t xml:space="preserve">  Neither party is liable to the other for any failure to perform its obligations under the Agreement or a Sale Contract to the extent caused by Force Majeure, provided that the affected party:</w:t>
      </w:r>
    </w:p>
    <w:p w14:paraId="1E2E8FB8" w14:textId="77777777" w:rsidR="00D4289B" w:rsidRDefault="00DF65F0">
      <w:pPr>
        <w:numPr>
          <w:ilvl w:val="2"/>
          <w:numId w:val="2"/>
        </w:numPr>
        <w:pBdr>
          <w:top w:val="nil"/>
          <w:left w:val="nil"/>
          <w:bottom w:val="nil"/>
          <w:right w:val="nil"/>
          <w:between w:val="nil"/>
        </w:pBdr>
        <w:spacing w:before="200" w:line="200" w:lineRule="auto"/>
        <w:ind w:left="992" w:hanging="425"/>
        <w:rPr>
          <w:rFonts w:ascii="Helvetica Neue" w:eastAsia="Helvetica Neue" w:hAnsi="Helvetica Neue" w:cs="Helvetica Neue"/>
          <w:color w:val="000000"/>
        </w:rPr>
      </w:pPr>
      <w:r>
        <w:rPr>
          <w:rFonts w:ascii="Helvetica Neue" w:eastAsia="Helvetica Neue" w:hAnsi="Helvetica Neue" w:cs="Helvetica Neue"/>
          <w:color w:val="000000"/>
        </w:rPr>
        <w:t>immediately notifies the other party and provides full information about the Force Majeure;</w:t>
      </w:r>
    </w:p>
    <w:p w14:paraId="7B4C45E7" w14:textId="77777777" w:rsidR="00D4289B" w:rsidRDefault="00DF65F0">
      <w:pPr>
        <w:numPr>
          <w:ilvl w:val="2"/>
          <w:numId w:val="2"/>
        </w:numPr>
        <w:pBdr>
          <w:top w:val="nil"/>
          <w:left w:val="nil"/>
          <w:bottom w:val="nil"/>
          <w:right w:val="nil"/>
          <w:between w:val="nil"/>
        </w:pBdr>
        <w:spacing w:before="200" w:line="200" w:lineRule="auto"/>
        <w:ind w:left="992" w:hanging="425"/>
        <w:rPr>
          <w:rFonts w:ascii="Helvetica Neue" w:eastAsia="Helvetica Neue" w:hAnsi="Helvetica Neue" w:cs="Helvetica Neue"/>
          <w:color w:val="000000"/>
        </w:rPr>
      </w:pPr>
      <w:r>
        <w:rPr>
          <w:rFonts w:ascii="Helvetica Neue" w:eastAsia="Helvetica Neue" w:hAnsi="Helvetica Neue" w:cs="Helvetica Neue"/>
          <w:color w:val="000000"/>
        </w:rPr>
        <w:t>uses best endeavours to overcome the Force Majeure; and</w:t>
      </w:r>
    </w:p>
    <w:p w14:paraId="3822BABC" w14:textId="77777777" w:rsidR="00D4289B" w:rsidRDefault="00DF65F0">
      <w:pPr>
        <w:numPr>
          <w:ilvl w:val="2"/>
          <w:numId w:val="2"/>
        </w:numPr>
        <w:pBdr>
          <w:top w:val="nil"/>
          <w:left w:val="nil"/>
          <w:bottom w:val="nil"/>
          <w:right w:val="nil"/>
          <w:between w:val="nil"/>
        </w:pBdr>
        <w:spacing w:before="200" w:line="200" w:lineRule="auto"/>
        <w:ind w:left="992" w:hanging="425"/>
        <w:rPr>
          <w:rFonts w:ascii="Helvetica Neue" w:eastAsia="Helvetica Neue" w:hAnsi="Helvetica Neue" w:cs="Helvetica Neue"/>
          <w:color w:val="000000"/>
        </w:rPr>
      </w:pPr>
      <w:r>
        <w:rPr>
          <w:rFonts w:ascii="Helvetica Neue" w:eastAsia="Helvetica Neue" w:hAnsi="Helvetica Neue" w:cs="Helvetica Neue"/>
          <w:color w:val="000000"/>
        </w:rPr>
        <w:t>continues to perform its obligations as far as practicable.</w:t>
      </w:r>
    </w:p>
    <w:p w14:paraId="2762960A" w14:textId="77777777" w:rsidR="00D4289B" w:rsidRDefault="00DF65F0">
      <w:pPr>
        <w:numPr>
          <w:ilvl w:val="1"/>
          <w:numId w:val="2"/>
        </w:numPr>
        <w:pBdr>
          <w:top w:val="nil"/>
          <w:left w:val="nil"/>
          <w:bottom w:val="nil"/>
          <w:right w:val="nil"/>
          <w:between w:val="nil"/>
        </w:pBdr>
        <w:spacing w:before="200" w:line="200" w:lineRule="auto"/>
        <w:rPr>
          <w:rFonts w:ascii="Helvetica Neue" w:eastAsia="Helvetica Neue" w:hAnsi="Helvetica Neue" w:cs="Helvetica Neue"/>
          <w:color w:val="000000"/>
        </w:rPr>
      </w:pPr>
      <w:bookmarkStart w:id="31" w:name="_heading=h.1pxezwc" w:colFirst="0" w:colLast="0"/>
      <w:bookmarkEnd w:id="31"/>
      <w:r>
        <w:rPr>
          <w:rFonts w:ascii="Helvetica Neue" w:eastAsia="Helvetica Neue" w:hAnsi="Helvetica Neue" w:cs="Helvetica Neue"/>
          <w:b/>
          <w:color w:val="000000"/>
        </w:rPr>
        <w:t>Rights of third parties:</w:t>
      </w:r>
      <w:r>
        <w:rPr>
          <w:rFonts w:ascii="Helvetica Neue" w:eastAsia="Helvetica Neue" w:hAnsi="Helvetica Neue" w:cs="Helvetica Neue"/>
          <w:color w:val="000000"/>
        </w:rPr>
        <w:t xml:space="preserve">  No person other than the Seller and the Buyer has a right to a benefit under, or to enforce, the Agreement or a Sale Contract.</w:t>
      </w:r>
    </w:p>
    <w:p w14:paraId="0C22CC03" w14:textId="77777777" w:rsidR="00D4289B" w:rsidRDefault="00DF65F0">
      <w:pPr>
        <w:numPr>
          <w:ilvl w:val="1"/>
          <w:numId w:val="2"/>
        </w:numPr>
        <w:pBdr>
          <w:top w:val="nil"/>
          <w:left w:val="nil"/>
          <w:bottom w:val="nil"/>
          <w:right w:val="nil"/>
          <w:between w:val="nil"/>
        </w:pBdr>
        <w:spacing w:before="200" w:line="200" w:lineRule="auto"/>
        <w:rPr>
          <w:rFonts w:ascii="Helvetica Neue" w:eastAsia="Helvetica Neue" w:hAnsi="Helvetica Neue" w:cs="Helvetica Neue"/>
          <w:color w:val="000000"/>
        </w:rPr>
      </w:pPr>
      <w:r>
        <w:rPr>
          <w:rFonts w:ascii="Helvetica Neue" w:eastAsia="Helvetica Neue" w:hAnsi="Helvetica Neue" w:cs="Helvetica Neue"/>
          <w:b/>
          <w:color w:val="000000"/>
        </w:rPr>
        <w:t>Waiver:</w:t>
      </w:r>
      <w:r>
        <w:rPr>
          <w:rFonts w:ascii="Helvetica Neue" w:eastAsia="Helvetica Neue" w:hAnsi="Helvetica Neue" w:cs="Helvetica Neue"/>
          <w:color w:val="000000"/>
        </w:rPr>
        <w:t xml:space="preserve">  To waive a right under the Agreement or a Sale Contract, that waiver must be in writing and signed by the waiving party</w:t>
      </w:r>
      <w:r>
        <w:rPr>
          <w:rFonts w:ascii="Helvetica Neue" w:eastAsia="Helvetica Neue" w:hAnsi="Helvetica Neue" w:cs="Helvetica Neue"/>
          <w:i/>
          <w:color w:val="000000"/>
        </w:rPr>
        <w:t>.</w:t>
      </w:r>
    </w:p>
    <w:p w14:paraId="2DF9426B" w14:textId="77777777" w:rsidR="00D4289B" w:rsidRDefault="00DF65F0">
      <w:pPr>
        <w:numPr>
          <w:ilvl w:val="1"/>
          <w:numId w:val="2"/>
        </w:numPr>
        <w:pBdr>
          <w:top w:val="nil"/>
          <w:left w:val="nil"/>
          <w:bottom w:val="nil"/>
          <w:right w:val="nil"/>
          <w:between w:val="nil"/>
        </w:pBdr>
        <w:spacing w:before="200" w:line="200" w:lineRule="auto"/>
        <w:rPr>
          <w:rFonts w:ascii="Helvetica Neue" w:eastAsia="Helvetica Neue" w:hAnsi="Helvetica Neue" w:cs="Helvetica Neue"/>
          <w:color w:val="000000"/>
        </w:rPr>
      </w:pPr>
      <w:r>
        <w:rPr>
          <w:rFonts w:ascii="Helvetica Neue" w:eastAsia="Helvetica Neue" w:hAnsi="Helvetica Neue" w:cs="Helvetica Neue"/>
          <w:b/>
          <w:color w:val="000000"/>
        </w:rPr>
        <w:t>Independent contractor:</w:t>
      </w:r>
      <w:r>
        <w:rPr>
          <w:rFonts w:ascii="Helvetica Neue" w:eastAsia="Helvetica Neue" w:hAnsi="Helvetica Neue" w:cs="Helvetica Neue"/>
          <w:color w:val="000000"/>
        </w:rPr>
        <w:t xml:space="preserve">  The parties are independent contractors.  No other relationship (e.g. joint venture, agency, trust or partnership) exists under the Agreement or any Sale Contract.</w:t>
      </w:r>
    </w:p>
    <w:p w14:paraId="4E75C69B" w14:textId="77777777" w:rsidR="00D4289B" w:rsidRDefault="00DF65F0">
      <w:pPr>
        <w:numPr>
          <w:ilvl w:val="1"/>
          <w:numId w:val="2"/>
        </w:numPr>
        <w:pBdr>
          <w:top w:val="nil"/>
          <w:left w:val="nil"/>
          <w:bottom w:val="nil"/>
          <w:right w:val="nil"/>
          <w:between w:val="nil"/>
        </w:pBdr>
        <w:spacing w:before="200" w:line="200" w:lineRule="auto"/>
        <w:rPr>
          <w:rFonts w:ascii="Helvetica Neue" w:eastAsia="Helvetica Neue" w:hAnsi="Helvetica Neue" w:cs="Helvetica Neue"/>
          <w:color w:val="000000"/>
        </w:rPr>
      </w:pPr>
      <w:r>
        <w:rPr>
          <w:rFonts w:ascii="Helvetica Neue" w:eastAsia="Helvetica Neue" w:hAnsi="Helvetica Neue" w:cs="Helvetica Neue"/>
          <w:b/>
          <w:color w:val="000000"/>
        </w:rPr>
        <w:t>Notices:</w:t>
      </w:r>
      <w:r>
        <w:rPr>
          <w:rFonts w:ascii="Helvetica Neue" w:eastAsia="Helvetica Neue" w:hAnsi="Helvetica Neue" w:cs="Helvetica Neue"/>
          <w:color w:val="000000"/>
        </w:rPr>
        <w:t xml:space="preserve">  A notice given by a party under the Agreement or a Sale Contract must be delivered via email to an email address notified by the other party for this purpose.  If the notice is notice of termination, a copy of that email must be immediately delivered (by hand or courier) to the Chief Executive of the other party.</w:t>
      </w:r>
    </w:p>
    <w:p w14:paraId="175109F1" w14:textId="77777777" w:rsidR="00D4289B" w:rsidRDefault="00DF65F0">
      <w:pPr>
        <w:numPr>
          <w:ilvl w:val="1"/>
          <w:numId w:val="2"/>
        </w:numPr>
        <w:pBdr>
          <w:top w:val="nil"/>
          <w:left w:val="nil"/>
          <w:bottom w:val="nil"/>
          <w:right w:val="nil"/>
          <w:between w:val="nil"/>
        </w:pBdr>
        <w:spacing w:before="200" w:line="200" w:lineRule="auto"/>
        <w:rPr>
          <w:rFonts w:ascii="Helvetica Neue" w:eastAsia="Helvetica Neue" w:hAnsi="Helvetica Neue" w:cs="Helvetica Neue"/>
          <w:color w:val="000000"/>
        </w:rPr>
      </w:pPr>
      <w:r>
        <w:rPr>
          <w:rFonts w:ascii="Helvetica Neue" w:eastAsia="Helvetica Neue" w:hAnsi="Helvetica Neue" w:cs="Helvetica Neue"/>
          <w:b/>
          <w:color w:val="000000"/>
        </w:rPr>
        <w:t>Severability:</w:t>
      </w:r>
      <w:r>
        <w:rPr>
          <w:rFonts w:ascii="Helvetica Neue" w:eastAsia="Helvetica Neue" w:hAnsi="Helvetica Neue" w:cs="Helvetica Neue"/>
          <w:color w:val="000000"/>
        </w:rPr>
        <w:t xml:space="preserve">  Any illegality, unenforceability or invalidity of a provision of the Agreement or a Sale Contract does not affect the legality, enforceability or validity of the remaining provisions of the Agreement or a Sale Contract.</w:t>
      </w:r>
    </w:p>
    <w:p w14:paraId="1AF73007" w14:textId="77777777" w:rsidR="00D4289B" w:rsidRDefault="00DF65F0">
      <w:pPr>
        <w:numPr>
          <w:ilvl w:val="1"/>
          <w:numId w:val="2"/>
        </w:numPr>
        <w:pBdr>
          <w:top w:val="nil"/>
          <w:left w:val="nil"/>
          <w:bottom w:val="nil"/>
          <w:right w:val="nil"/>
          <w:between w:val="nil"/>
        </w:pBdr>
        <w:spacing w:before="200" w:line="200" w:lineRule="auto"/>
        <w:rPr>
          <w:rFonts w:ascii="Helvetica Neue" w:eastAsia="Helvetica Neue" w:hAnsi="Helvetica Neue" w:cs="Helvetica Neue"/>
          <w:color w:val="000000"/>
        </w:rPr>
      </w:pPr>
      <w:r>
        <w:rPr>
          <w:rFonts w:ascii="Helvetica Neue" w:eastAsia="Helvetica Neue" w:hAnsi="Helvetica Neue" w:cs="Helvetica Neue"/>
          <w:b/>
          <w:color w:val="000000"/>
        </w:rPr>
        <w:t>Variation:</w:t>
      </w:r>
      <w:r>
        <w:rPr>
          <w:rFonts w:ascii="Helvetica Neue" w:eastAsia="Helvetica Neue" w:hAnsi="Helvetica Neue" w:cs="Helvetica Neue"/>
          <w:color w:val="000000"/>
        </w:rPr>
        <w:t xml:space="preserve">  Any variation to the Agreement or a Sale Contract must be in writing and signed by both parties.</w:t>
      </w:r>
    </w:p>
    <w:p w14:paraId="17FA4F57" w14:textId="77777777" w:rsidR="00D4289B" w:rsidRDefault="00DF65F0">
      <w:pPr>
        <w:numPr>
          <w:ilvl w:val="1"/>
          <w:numId w:val="2"/>
        </w:numPr>
        <w:pBdr>
          <w:top w:val="nil"/>
          <w:left w:val="nil"/>
          <w:bottom w:val="nil"/>
          <w:right w:val="nil"/>
          <w:between w:val="nil"/>
        </w:pBdr>
        <w:spacing w:before="200" w:line="200" w:lineRule="auto"/>
        <w:rPr>
          <w:rFonts w:ascii="Helvetica Neue" w:eastAsia="Helvetica Neue" w:hAnsi="Helvetica Neue" w:cs="Helvetica Neue"/>
          <w:color w:val="000000"/>
        </w:rPr>
      </w:pPr>
      <w:r>
        <w:rPr>
          <w:rFonts w:ascii="Helvetica Neue" w:eastAsia="Helvetica Neue" w:hAnsi="Helvetica Neue" w:cs="Helvetica Neue"/>
          <w:b/>
          <w:color w:val="000000"/>
        </w:rPr>
        <w:t>Entire Agreement:</w:t>
      </w:r>
      <w:r>
        <w:rPr>
          <w:rFonts w:ascii="Helvetica Neue" w:eastAsia="Helvetica Neue" w:hAnsi="Helvetica Neue" w:cs="Helvetica Neue"/>
          <w:color w:val="000000"/>
        </w:rPr>
        <w:t xml:space="preserve">  The Agreement and each Sale Contract sets out everything agreed by the parties relating to the supply of the Certificates and supersedes and cancels anything discussed, exchanged or agreed prior to the Agreement’s or the Sale Contract's start.  The parties have not relied on any representation, warranty or agreement relating to the subject </w:t>
      </w:r>
      <w:r>
        <w:rPr>
          <w:rFonts w:ascii="Helvetica Neue" w:eastAsia="Helvetica Neue" w:hAnsi="Helvetica Neue" w:cs="Helvetica Neue"/>
          <w:color w:val="000000"/>
        </w:rPr>
        <w:lastRenderedPageBreak/>
        <w:t>matter of this Agreement or a Sale Contract that is not expressly set out in this Agreement or the Sale Contract, and no such representation, warranty or agreement has any effect from the Agreement’s or the Sale Contract's start (as applicable).  Without limiting the previous sentence, the parties agree that sections 9, 12A, and 13 of the Fair Trading Act 1986 do not apply.</w:t>
      </w:r>
    </w:p>
    <w:p w14:paraId="78C28B6D" w14:textId="77777777" w:rsidR="00D4289B" w:rsidRDefault="00DF65F0">
      <w:pPr>
        <w:numPr>
          <w:ilvl w:val="1"/>
          <w:numId w:val="2"/>
        </w:numPr>
        <w:pBdr>
          <w:top w:val="nil"/>
          <w:left w:val="nil"/>
          <w:bottom w:val="nil"/>
          <w:right w:val="nil"/>
          <w:between w:val="nil"/>
        </w:pBdr>
        <w:spacing w:before="200" w:line="200" w:lineRule="auto"/>
        <w:rPr>
          <w:rFonts w:ascii="Helvetica Neue" w:eastAsia="Helvetica Neue" w:hAnsi="Helvetica Neue" w:cs="Helvetica Neue"/>
          <w:color w:val="000000"/>
        </w:rPr>
      </w:pPr>
      <w:r>
        <w:rPr>
          <w:rFonts w:ascii="Helvetica Neue" w:eastAsia="Helvetica Neue" w:hAnsi="Helvetica Neue" w:cs="Helvetica Neue"/>
          <w:b/>
          <w:color w:val="000000"/>
        </w:rPr>
        <w:t>Assignment:</w:t>
      </w:r>
      <w:r>
        <w:rPr>
          <w:rFonts w:ascii="Helvetica Neue" w:eastAsia="Helvetica Neue" w:hAnsi="Helvetica Neue" w:cs="Helvetica Neue"/>
          <w:color w:val="000000"/>
        </w:rPr>
        <w:t xml:space="preserve">  Neither party may assign or transfer any right or obligation under the Agreement or a Sale Contract without the prior written approval of the other (not to be unreasonably withheld).  The first party remains liable for its obligations under the Agreement or a Sale Contract despite any approved assignment or transfer.</w:t>
      </w:r>
    </w:p>
    <w:p w14:paraId="5A6BD818" w14:textId="77777777" w:rsidR="00D4289B" w:rsidRDefault="00DF65F0">
      <w:pPr>
        <w:numPr>
          <w:ilvl w:val="1"/>
          <w:numId w:val="2"/>
        </w:numPr>
        <w:pBdr>
          <w:top w:val="nil"/>
          <w:left w:val="nil"/>
          <w:bottom w:val="nil"/>
          <w:right w:val="nil"/>
          <w:between w:val="nil"/>
        </w:pBdr>
        <w:spacing w:before="200" w:line="200" w:lineRule="auto"/>
        <w:rPr>
          <w:rFonts w:ascii="Helvetica Neue" w:eastAsia="Helvetica Neue" w:hAnsi="Helvetica Neue" w:cs="Helvetica Neue"/>
          <w:color w:val="000000"/>
        </w:rPr>
      </w:pPr>
      <w:r>
        <w:rPr>
          <w:rFonts w:ascii="Helvetica Neue" w:eastAsia="Helvetica Neue" w:hAnsi="Helvetica Neue" w:cs="Helvetica Neue"/>
          <w:b/>
          <w:color w:val="000000"/>
        </w:rPr>
        <w:t>Law:</w:t>
      </w:r>
      <w:r>
        <w:rPr>
          <w:rFonts w:ascii="Helvetica Neue" w:eastAsia="Helvetica Neue" w:hAnsi="Helvetica Neue" w:cs="Helvetica Neue"/>
          <w:color w:val="000000"/>
        </w:rPr>
        <w:t xml:space="preserve">  The Agreement and each Sale Contract is governed by, and must be interpreted in accordance with, the laws of New Zealand.  Each party submits to the non-exclusive jurisdiction of the courts of New Zealand in relation to any dispute connected with the Agreement.</w:t>
      </w:r>
    </w:p>
    <w:p w14:paraId="764E0887" w14:textId="77777777" w:rsidR="00D4289B" w:rsidRDefault="00DF65F0">
      <w:pPr>
        <w:numPr>
          <w:ilvl w:val="1"/>
          <w:numId w:val="2"/>
        </w:numPr>
        <w:pBdr>
          <w:top w:val="nil"/>
          <w:left w:val="nil"/>
          <w:bottom w:val="nil"/>
          <w:right w:val="nil"/>
          <w:between w:val="nil"/>
        </w:pBdr>
        <w:spacing w:before="200" w:line="200" w:lineRule="auto"/>
        <w:rPr>
          <w:rFonts w:ascii="Helvetica Neue" w:eastAsia="Helvetica Neue" w:hAnsi="Helvetica Neue" w:cs="Helvetica Neue"/>
          <w:color w:val="000000"/>
        </w:rPr>
        <w:sectPr w:rsidR="00D4289B">
          <w:type w:val="continuous"/>
          <w:pgSz w:w="11907" w:h="16840"/>
          <w:pgMar w:top="1440" w:right="992" w:bottom="1440" w:left="851" w:header="567" w:footer="567" w:gutter="0"/>
          <w:cols w:num="2" w:space="720" w:equalWidth="0">
            <w:col w:w="4819" w:space="426"/>
            <w:col w:w="4819" w:space="0"/>
          </w:cols>
        </w:sectPr>
      </w:pPr>
      <w:r>
        <w:rPr>
          <w:rFonts w:ascii="Helvetica Neue" w:eastAsia="Helvetica Neue" w:hAnsi="Helvetica Neue" w:cs="Helvetica Neue"/>
          <w:b/>
          <w:color w:val="000000"/>
        </w:rPr>
        <w:t>Counterparts:</w:t>
      </w:r>
      <w:r>
        <w:rPr>
          <w:rFonts w:ascii="Helvetica Neue" w:eastAsia="Helvetica Neue" w:hAnsi="Helvetica Neue" w:cs="Helvetica Neue"/>
          <w:color w:val="000000"/>
        </w:rPr>
        <w:t xml:space="preserve">  The Agreement and each Certificate Order may be signed in counterparts, each of which constitutes an original and all of which constitute the same document.  A party may enter the Agreement or a Sale Contract by signing and sending (including email) a counterpart copy of the Agreement or Certificate Order (as applicable) to the other party.</w:t>
      </w:r>
    </w:p>
    <w:p w14:paraId="2AAA0DE4" w14:textId="77777777" w:rsidR="00D4289B" w:rsidRDefault="00DF65F0">
      <w:pPr>
        <w:spacing w:after="0" w:line="240" w:lineRule="auto"/>
        <w:rPr>
          <w:rFonts w:ascii="Helvetica Neue" w:eastAsia="Helvetica Neue" w:hAnsi="Helvetica Neue" w:cs="Helvetica Neue"/>
          <w:sz w:val="18"/>
          <w:szCs w:val="18"/>
        </w:rPr>
        <w:sectPr w:rsidR="00D4289B">
          <w:headerReference w:type="default" r:id="rId20"/>
          <w:footerReference w:type="default" r:id="rId21"/>
          <w:headerReference w:type="first" r:id="rId22"/>
          <w:type w:val="continuous"/>
          <w:pgSz w:w="11907" w:h="16840"/>
          <w:pgMar w:top="1440" w:right="992" w:bottom="1440" w:left="851" w:header="567" w:footer="567" w:gutter="0"/>
          <w:cols w:space="720"/>
        </w:sectPr>
      </w:pPr>
      <w:r>
        <w:br w:type="page"/>
      </w:r>
    </w:p>
    <w:p w14:paraId="58E3BE91" w14:textId="77777777" w:rsidR="00D4289B" w:rsidRDefault="00DF65F0">
      <w:pPr>
        <w:spacing w:before="120" w:after="120"/>
        <w:jc w:val="center"/>
        <w:rPr>
          <w:rFonts w:ascii="Helvetica Neue" w:eastAsia="Helvetica Neue" w:hAnsi="Helvetica Neue" w:cs="Helvetica Neue"/>
          <w:b/>
          <w:color w:val="92D050"/>
        </w:rPr>
      </w:pPr>
      <w:r>
        <w:rPr>
          <w:rFonts w:ascii="Helvetica Neue" w:eastAsia="Helvetica Neue" w:hAnsi="Helvetica Neue" w:cs="Helvetica Neue"/>
          <w:b/>
          <w:color w:val="92D050"/>
        </w:rPr>
        <w:lastRenderedPageBreak/>
        <w:t>EXHIBIT A</w:t>
      </w:r>
    </w:p>
    <w:p w14:paraId="3412993E" w14:textId="2861E5DF" w:rsidR="00D4289B" w:rsidRDefault="00BA7EDE">
      <w:pPr>
        <w:spacing w:before="120" w:after="120"/>
        <w:jc w:val="center"/>
        <w:rPr>
          <w:rFonts w:ascii="Helvetica Neue" w:eastAsia="Helvetica Neue" w:hAnsi="Helvetica Neue" w:cs="Helvetica Neue"/>
          <w:b/>
        </w:rPr>
      </w:pPr>
      <w:r>
        <w:rPr>
          <w:rFonts w:ascii="Helvetica Neue" w:eastAsia="Helvetica Neue" w:hAnsi="Helvetica Neue" w:cs="Helvetica Neue"/>
          <w:b/>
        </w:rPr>
        <w:t>TEMPLATE CERTIFICATE ORDER</w:t>
      </w:r>
    </w:p>
    <w:p w14:paraId="488DADD3" w14:textId="77777777" w:rsidR="00D4289B" w:rsidRDefault="00DF65F0">
      <w:pPr>
        <w:numPr>
          <w:ilvl w:val="0"/>
          <w:numId w:val="1"/>
        </w:numPr>
        <w:pBdr>
          <w:top w:val="nil"/>
          <w:left w:val="nil"/>
          <w:bottom w:val="nil"/>
          <w:right w:val="nil"/>
          <w:between w:val="nil"/>
        </w:pBdr>
        <w:spacing w:before="200" w:after="100" w:line="240" w:lineRule="auto"/>
        <w:ind w:left="180"/>
        <w:rPr>
          <w:rFonts w:ascii="Helvetica Neue" w:eastAsia="Helvetica Neue" w:hAnsi="Helvetica Neue" w:cs="Helvetica Neue"/>
          <w:color w:val="000000"/>
        </w:rPr>
      </w:pPr>
      <w:r>
        <w:rPr>
          <w:rFonts w:ascii="Helvetica Neue" w:eastAsia="Helvetica Neue" w:hAnsi="Helvetica Neue" w:cs="Helvetica Neue"/>
          <w:color w:val="000000"/>
        </w:rPr>
        <w:t>This Certificate Order is governed by and forms part of the Sale and Purchase Agreement between the Buyer and Seller dated on or about [insert date] (</w:t>
      </w:r>
      <w:r>
        <w:rPr>
          <w:rFonts w:ascii="Helvetica Neue" w:eastAsia="Helvetica Neue" w:hAnsi="Helvetica Neue" w:cs="Helvetica Neue"/>
          <w:b/>
          <w:color w:val="000000"/>
        </w:rPr>
        <w:t>Agreement</w:t>
      </w:r>
      <w:r>
        <w:rPr>
          <w:rFonts w:ascii="Helvetica Neue" w:eastAsia="Helvetica Neue" w:hAnsi="Helvetica Neue" w:cs="Helvetica Neue"/>
          <w:color w:val="000000"/>
        </w:rPr>
        <w:t xml:space="preserve">) and sets out the details of the proposed transactions.  Capitalised terms used and not defined in this Certificate Order have the meanings given to them in the Agreement. </w:t>
      </w:r>
    </w:p>
    <w:p w14:paraId="7E524A5F" w14:textId="77777777" w:rsidR="00D4289B" w:rsidRDefault="00DF65F0">
      <w:pPr>
        <w:numPr>
          <w:ilvl w:val="0"/>
          <w:numId w:val="1"/>
        </w:numPr>
        <w:pBdr>
          <w:top w:val="nil"/>
          <w:left w:val="nil"/>
          <w:bottom w:val="nil"/>
          <w:right w:val="nil"/>
          <w:between w:val="nil"/>
        </w:pBdr>
        <w:spacing w:before="200" w:after="100" w:line="240" w:lineRule="auto"/>
        <w:ind w:left="180"/>
        <w:rPr>
          <w:rFonts w:ascii="Helvetica Neue" w:eastAsia="Helvetica Neue" w:hAnsi="Helvetica Neue" w:cs="Helvetica Neue"/>
          <w:color w:val="000000"/>
        </w:rPr>
      </w:pPr>
      <w:r>
        <w:rPr>
          <w:rFonts w:ascii="Helvetica Neue" w:eastAsia="Helvetica Neue" w:hAnsi="Helvetica Neue" w:cs="Helvetica Neue"/>
          <w:color w:val="000000"/>
        </w:rPr>
        <w:t>The Seller agrees to provide, and the Buyer agrees to buy, the Quantity of Certificates set out in this Certificate Order on the terms of the Agreement.</w:t>
      </w:r>
    </w:p>
    <w:p w14:paraId="35FC0CBB" w14:textId="77777777" w:rsidR="00D4289B" w:rsidRDefault="00DF65F0">
      <w:pPr>
        <w:numPr>
          <w:ilvl w:val="0"/>
          <w:numId w:val="1"/>
        </w:numPr>
        <w:pBdr>
          <w:top w:val="nil"/>
          <w:left w:val="nil"/>
          <w:bottom w:val="nil"/>
          <w:right w:val="nil"/>
          <w:between w:val="nil"/>
        </w:pBdr>
        <w:spacing w:before="200" w:after="100" w:line="240" w:lineRule="auto"/>
        <w:ind w:left="180"/>
        <w:rPr>
          <w:rFonts w:ascii="Helvetica Neue" w:eastAsia="Helvetica Neue" w:hAnsi="Helvetica Neue" w:cs="Helvetica Neue"/>
          <w:color w:val="000000"/>
        </w:rPr>
      </w:pPr>
      <w:r>
        <w:rPr>
          <w:rFonts w:ascii="Helvetica Neue" w:eastAsia="Helvetica Neue" w:hAnsi="Helvetica Neue" w:cs="Helvetica Neue"/>
          <w:color w:val="000000"/>
        </w:rPr>
        <w:t>Certificates are typically sold by NZECS Registrants and purchased by NZECS Participants. However, Certificates can be sold or bought by an Energy User, in which case the Energy User must use the services of a NZECS Participant to act on its behalf to transact certificates on the NZECS Registry. In such situations, this Certificate Order requires the details of the NZECS Participant to be recorded including the applicable NZECS account number.</w:t>
      </w:r>
    </w:p>
    <w:p w14:paraId="038D191F" w14:textId="77777777" w:rsidR="00A81DC9" w:rsidRDefault="00A81DC9">
      <w:pPr>
        <w:spacing w:line="240" w:lineRule="auto"/>
        <w:rPr>
          <w:rFonts w:ascii="Helvetica Neue" w:eastAsia="Helvetica Neue" w:hAnsi="Helvetica Neue" w:cs="Helvetica Neue"/>
          <w:b/>
        </w:rPr>
      </w:pPr>
      <w:r>
        <w:rPr>
          <w:rFonts w:ascii="Helvetica Neue" w:eastAsia="Helvetica Neue" w:hAnsi="Helvetica Neue" w:cs="Helvetica Neue"/>
          <w:b/>
        </w:rPr>
        <w:br w:type="page"/>
      </w:r>
    </w:p>
    <w:p w14:paraId="21814345" w14:textId="20A56129" w:rsidR="00D4289B" w:rsidRDefault="00DF65F0">
      <w:pPr>
        <w:spacing w:before="120" w:after="120"/>
        <w:jc w:val="center"/>
        <w:rPr>
          <w:rFonts w:ascii="Helvetica Neue" w:eastAsia="Helvetica Neue" w:hAnsi="Helvetica Neue" w:cs="Helvetica Neue"/>
          <w:b/>
        </w:rPr>
      </w:pPr>
      <w:r>
        <w:rPr>
          <w:rFonts w:ascii="Helvetica Neue" w:eastAsia="Helvetica Neue" w:hAnsi="Helvetica Neue" w:cs="Helvetica Neue"/>
          <w:b/>
        </w:rPr>
        <w:lastRenderedPageBreak/>
        <w:t>CERTIFICATE ORDER DETAILS</w:t>
      </w:r>
    </w:p>
    <w:tbl>
      <w:tblPr>
        <w:tblStyle w:val="aff"/>
        <w:tblW w:w="920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5245"/>
      </w:tblGrid>
      <w:tr w:rsidR="00D4289B" w14:paraId="17A90667" w14:textId="77777777">
        <w:tc>
          <w:tcPr>
            <w:tcW w:w="9209" w:type="dxa"/>
            <w:gridSpan w:val="2"/>
            <w:vAlign w:val="center"/>
          </w:tcPr>
          <w:p w14:paraId="76FE5FAA" w14:textId="77777777" w:rsidR="00D4289B" w:rsidRDefault="00DF65F0">
            <w:pPr>
              <w:rPr>
                <w:rFonts w:ascii="Helvetica Neue" w:eastAsia="Helvetica Neue" w:hAnsi="Helvetica Neue" w:cs="Helvetica Neue"/>
                <w:color w:val="000000"/>
              </w:rPr>
            </w:pPr>
            <w:r>
              <w:rPr>
                <w:rFonts w:ascii="Helvetica Neue" w:eastAsia="Helvetica Neue" w:hAnsi="Helvetica Neue" w:cs="Helvetica Neue"/>
                <w:b/>
                <w:color w:val="000000"/>
              </w:rPr>
              <w:t>SELLER DETAILS</w:t>
            </w:r>
          </w:p>
        </w:tc>
      </w:tr>
      <w:tr w:rsidR="00D4289B" w14:paraId="66B23FD8" w14:textId="77777777" w:rsidTr="009F3E41">
        <w:tc>
          <w:tcPr>
            <w:tcW w:w="3964" w:type="dxa"/>
          </w:tcPr>
          <w:p w14:paraId="4A676AD2" w14:textId="77777777" w:rsidR="00D4289B" w:rsidRDefault="00DF65F0">
            <w:pPr>
              <w:pBdr>
                <w:top w:val="nil"/>
                <w:left w:val="nil"/>
                <w:bottom w:val="nil"/>
                <w:right w:val="nil"/>
                <w:between w:val="nil"/>
              </w:pBdr>
              <w:spacing w:after="120" w:line="240" w:lineRule="auto"/>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Company name:</w:t>
            </w:r>
          </w:p>
        </w:tc>
        <w:tc>
          <w:tcPr>
            <w:tcW w:w="5245" w:type="dxa"/>
          </w:tcPr>
          <w:p w14:paraId="7C79C61D" w14:textId="77777777" w:rsidR="00D4289B" w:rsidRDefault="00D4289B">
            <w:pPr>
              <w:spacing w:after="120"/>
              <w:rPr>
                <w:rFonts w:ascii="Helvetica Neue" w:eastAsia="Helvetica Neue" w:hAnsi="Helvetica Neue" w:cs="Helvetica Neue"/>
                <w:sz w:val="18"/>
                <w:szCs w:val="18"/>
              </w:rPr>
            </w:pPr>
          </w:p>
        </w:tc>
      </w:tr>
      <w:tr w:rsidR="00D4289B" w14:paraId="078CDC88" w14:textId="77777777" w:rsidTr="009F3E41">
        <w:tc>
          <w:tcPr>
            <w:tcW w:w="3964" w:type="dxa"/>
          </w:tcPr>
          <w:p w14:paraId="5F481E4E" w14:textId="77777777" w:rsidR="00D4289B" w:rsidRDefault="00DF65F0">
            <w:pPr>
              <w:pBdr>
                <w:top w:val="nil"/>
                <w:left w:val="nil"/>
                <w:bottom w:val="nil"/>
                <w:right w:val="nil"/>
                <w:between w:val="nil"/>
              </w:pBdr>
              <w:spacing w:after="120" w:line="240" w:lineRule="auto"/>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Company number:</w:t>
            </w:r>
          </w:p>
        </w:tc>
        <w:tc>
          <w:tcPr>
            <w:tcW w:w="5245" w:type="dxa"/>
          </w:tcPr>
          <w:p w14:paraId="6CBF7232" w14:textId="77777777" w:rsidR="00D4289B" w:rsidRDefault="00D4289B">
            <w:pPr>
              <w:spacing w:after="120"/>
              <w:rPr>
                <w:rFonts w:ascii="Helvetica Neue" w:eastAsia="Helvetica Neue" w:hAnsi="Helvetica Neue" w:cs="Helvetica Neue"/>
                <w:sz w:val="18"/>
                <w:szCs w:val="18"/>
              </w:rPr>
            </w:pPr>
          </w:p>
        </w:tc>
      </w:tr>
      <w:tr w:rsidR="00D4289B" w14:paraId="641E1F4A" w14:textId="77777777" w:rsidTr="009F3E41">
        <w:tc>
          <w:tcPr>
            <w:tcW w:w="3964" w:type="dxa"/>
          </w:tcPr>
          <w:p w14:paraId="41F50454" w14:textId="77777777" w:rsidR="00D4289B" w:rsidRDefault="00DF65F0">
            <w:pPr>
              <w:pBdr>
                <w:top w:val="nil"/>
                <w:left w:val="nil"/>
                <w:bottom w:val="nil"/>
                <w:right w:val="nil"/>
                <w:between w:val="nil"/>
              </w:pBdr>
              <w:spacing w:after="120" w:line="240" w:lineRule="auto"/>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Address:</w:t>
            </w:r>
          </w:p>
        </w:tc>
        <w:tc>
          <w:tcPr>
            <w:tcW w:w="5245" w:type="dxa"/>
          </w:tcPr>
          <w:p w14:paraId="6FB3E9D2" w14:textId="77777777" w:rsidR="00D4289B" w:rsidRDefault="00D4289B">
            <w:pPr>
              <w:spacing w:after="120"/>
              <w:rPr>
                <w:rFonts w:ascii="Helvetica Neue" w:eastAsia="Helvetica Neue" w:hAnsi="Helvetica Neue" w:cs="Helvetica Neue"/>
                <w:sz w:val="18"/>
                <w:szCs w:val="18"/>
              </w:rPr>
            </w:pPr>
          </w:p>
        </w:tc>
      </w:tr>
      <w:tr w:rsidR="00D4289B" w14:paraId="46162DF8" w14:textId="77777777" w:rsidTr="009F3E41">
        <w:tc>
          <w:tcPr>
            <w:tcW w:w="3964" w:type="dxa"/>
          </w:tcPr>
          <w:p w14:paraId="72A3396A" w14:textId="77777777" w:rsidR="00D4289B" w:rsidRDefault="00DF65F0">
            <w:pPr>
              <w:pBdr>
                <w:top w:val="nil"/>
                <w:left w:val="nil"/>
                <w:bottom w:val="nil"/>
                <w:right w:val="nil"/>
                <w:between w:val="nil"/>
              </w:pBdr>
              <w:spacing w:after="120" w:line="240" w:lineRule="auto"/>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Contact person:</w:t>
            </w:r>
          </w:p>
        </w:tc>
        <w:tc>
          <w:tcPr>
            <w:tcW w:w="5245" w:type="dxa"/>
          </w:tcPr>
          <w:p w14:paraId="7ADE880C" w14:textId="77777777" w:rsidR="00D4289B" w:rsidRDefault="00D4289B">
            <w:pPr>
              <w:spacing w:after="120"/>
              <w:rPr>
                <w:rFonts w:ascii="Helvetica Neue" w:eastAsia="Helvetica Neue" w:hAnsi="Helvetica Neue" w:cs="Helvetica Neue"/>
                <w:sz w:val="18"/>
                <w:szCs w:val="18"/>
              </w:rPr>
            </w:pPr>
          </w:p>
        </w:tc>
      </w:tr>
      <w:tr w:rsidR="00D4289B" w14:paraId="6C679A75" w14:textId="77777777" w:rsidTr="009F3E41">
        <w:tc>
          <w:tcPr>
            <w:tcW w:w="3964" w:type="dxa"/>
          </w:tcPr>
          <w:p w14:paraId="5BEE5570" w14:textId="77777777" w:rsidR="00D4289B" w:rsidRDefault="00DF65F0">
            <w:pPr>
              <w:pBdr>
                <w:top w:val="nil"/>
                <w:left w:val="nil"/>
                <w:bottom w:val="nil"/>
                <w:right w:val="nil"/>
                <w:between w:val="nil"/>
              </w:pBdr>
              <w:spacing w:after="120" w:line="240" w:lineRule="auto"/>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Phone:</w:t>
            </w:r>
          </w:p>
        </w:tc>
        <w:tc>
          <w:tcPr>
            <w:tcW w:w="5245" w:type="dxa"/>
          </w:tcPr>
          <w:p w14:paraId="61509B6D" w14:textId="77777777" w:rsidR="00D4289B" w:rsidRDefault="00D4289B">
            <w:pPr>
              <w:spacing w:after="120"/>
              <w:rPr>
                <w:rFonts w:ascii="Helvetica Neue" w:eastAsia="Helvetica Neue" w:hAnsi="Helvetica Neue" w:cs="Helvetica Neue"/>
                <w:sz w:val="18"/>
                <w:szCs w:val="18"/>
              </w:rPr>
            </w:pPr>
          </w:p>
        </w:tc>
      </w:tr>
      <w:tr w:rsidR="00D4289B" w14:paraId="16C75FA0" w14:textId="77777777" w:rsidTr="009F3E41">
        <w:tc>
          <w:tcPr>
            <w:tcW w:w="3964" w:type="dxa"/>
          </w:tcPr>
          <w:p w14:paraId="5D9D6FFD" w14:textId="77777777" w:rsidR="00D4289B" w:rsidRDefault="00DF65F0">
            <w:pPr>
              <w:pBdr>
                <w:top w:val="nil"/>
                <w:left w:val="nil"/>
                <w:bottom w:val="nil"/>
                <w:right w:val="nil"/>
                <w:between w:val="nil"/>
              </w:pBdr>
              <w:spacing w:after="120" w:line="240" w:lineRule="auto"/>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Email:</w:t>
            </w:r>
          </w:p>
        </w:tc>
        <w:tc>
          <w:tcPr>
            <w:tcW w:w="5245" w:type="dxa"/>
          </w:tcPr>
          <w:p w14:paraId="7BDE35EB" w14:textId="77777777" w:rsidR="00D4289B" w:rsidRDefault="00D4289B">
            <w:pPr>
              <w:spacing w:after="120"/>
              <w:rPr>
                <w:rFonts w:ascii="Helvetica Neue" w:eastAsia="Helvetica Neue" w:hAnsi="Helvetica Neue" w:cs="Helvetica Neue"/>
                <w:sz w:val="18"/>
                <w:szCs w:val="18"/>
              </w:rPr>
            </w:pPr>
          </w:p>
        </w:tc>
      </w:tr>
      <w:tr w:rsidR="00D4289B" w14:paraId="75B6EEE1" w14:textId="77777777" w:rsidTr="009F3E41">
        <w:tc>
          <w:tcPr>
            <w:tcW w:w="3964" w:type="dxa"/>
          </w:tcPr>
          <w:p w14:paraId="79AC3C49" w14:textId="77777777" w:rsidR="00D4289B" w:rsidRDefault="00DF65F0">
            <w:pPr>
              <w:pBdr>
                <w:top w:val="nil"/>
                <w:left w:val="nil"/>
                <w:bottom w:val="nil"/>
                <w:right w:val="nil"/>
                <w:between w:val="nil"/>
              </w:pBdr>
              <w:spacing w:after="120" w:line="240" w:lineRule="auto"/>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Name of the Participant acting on behalf of the Seller if applicable, otherwise “N/A”:</w:t>
            </w:r>
          </w:p>
        </w:tc>
        <w:tc>
          <w:tcPr>
            <w:tcW w:w="5245" w:type="dxa"/>
          </w:tcPr>
          <w:p w14:paraId="5F91C171" w14:textId="77777777" w:rsidR="00D4289B" w:rsidRDefault="00D4289B">
            <w:pPr>
              <w:spacing w:after="120"/>
              <w:rPr>
                <w:rFonts w:ascii="Helvetica Neue" w:eastAsia="Helvetica Neue" w:hAnsi="Helvetica Neue" w:cs="Helvetica Neue"/>
                <w:sz w:val="18"/>
                <w:szCs w:val="18"/>
              </w:rPr>
            </w:pPr>
          </w:p>
        </w:tc>
      </w:tr>
      <w:tr w:rsidR="00D4289B" w14:paraId="3D113121" w14:textId="77777777" w:rsidTr="009F3E41">
        <w:tc>
          <w:tcPr>
            <w:tcW w:w="3964" w:type="dxa"/>
          </w:tcPr>
          <w:p w14:paraId="05F71DFC" w14:textId="77777777" w:rsidR="00D4289B" w:rsidRDefault="00DF65F0">
            <w:pPr>
              <w:pBdr>
                <w:top w:val="nil"/>
                <w:left w:val="nil"/>
                <w:bottom w:val="nil"/>
                <w:right w:val="nil"/>
                <w:between w:val="nil"/>
              </w:pBdr>
              <w:spacing w:after="120" w:line="240" w:lineRule="auto"/>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NZECS account number of Seller or acting Participant as applicable:</w:t>
            </w:r>
          </w:p>
        </w:tc>
        <w:tc>
          <w:tcPr>
            <w:tcW w:w="5245" w:type="dxa"/>
          </w:tcPr>
          <w:p w14:paraId="744603EB" w14:textId="77777777" w:rsidR="00D4289B" w:rsidRDefault="00D4289B">
            <w:pPr>
              <w:spacing w:after="120"/>
              <w:rPr>
                <w:rFonts w:ascii="Helvetica Neue" w:eastAsia="Helvetica Neue" w:hAnsi="Helvetica Neue" w:cs="Helvetica Neue"/>
                <w:sz w:val="18"/>
                <w:szCs w:val="18"/>
              </w:rPr>
            </w:pPr>
          </w:p>
        </w:tc>
      </w:tr>
      <w:tr w:rsidR="00D4289B" w14:paraId="00755092" w14:textId="77777777" w:rsidTr="009F3E41">
        <w:tc>
          <w:tcPr>
            <w:tcW w:w="3964" w:type="dxa"/>
          </w:tcPr>
          <w:p w14:paraId="5796820C" w14:textId="77777777" w:rsidR="00D4289B" w:rsidRDefault="00DF65F0">
            <w:pPr>
              <w:pBdr>
                <w:top w:val="nil"/>
                <w:left w:val="nil"/>
                <w:bottom w:val="nil"/>
                <w:right w:val="nil"/>
                <w:between w:val="nil"/>
              </w:pBdr>
              <w:spacing w:after="120" w:line="240" w:lineRule="auto"/>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Seller bank details</w:t>
            </w:r>
          </w:p>
        </w:tc>
        <w:tc>
          <w:tcPr>
            <w:tcW w:w="5245" w:type="dxa"/>
          </w:tcPr>
          <w:p w14:paraId="4407F601" w14:textId="77777777" w:rsidR="00D4289B" w:rsidRDefault="00D4289B">
            <w:pPr>
              <w:spacing w:after="120"/>
              <w:rPr>
                <w:rFonts w:ascii="Helvetica Neue" w:eastAsia="Helvetica Neue" w:hAnsi="Helvetica Neue" w:cs="Helvetica Neue"/>
                <w:sz w:val="18"/>
                <w:szCs w:val="18"/>
              </w:rPr>
            </w:pPr>
          </w:p>
        </w:tc>
      </w:tr>
      <w:tr w:rsidR="00D4289B" w14:paraId="46ABB937" w14:textId="77777777" w:rsidTr="009F3E41">
        <w:tc>
          <w:tcPr>
            <w:tcW w:w="3964" w:type="dxa"/>
          </w:tcPr>
          <w:p w14:paraId="2FA09A1A" w14:textId="77777777" w:rsidR="00D4289B" w:rsidRDefault="00DF65F0">
            <w:pPr>
              <w:pBdr>
                <w:top w:val="nil"/>
                <w:left w:val="nil"/>
                <w:bottom w:val="nil"/>
                <w:right w:val="nil"/>
                <w:between w:val="nil"/>
              </w:pBdr>
              <w:spacing w:after="120" w:line="240" w:lineRule="auto"/>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Bank name:</w:t>
            </w:r>
          </w:p>
        </w:tc>
        <w:tc>
          <w:tcPr>
            <w:tcW w:w="5245" w:type="dxa"/>
          </w:tcPr>
          <w:p w14:paraId="3F449F9A" w14:textId="77777777" w:rsidR="00D4289B" w:rsidRDefault="00D4289B">
            <w:pPr>
              <w:spacing w:after="120"/>
              <w:rPr>
                <w:rFonts w:ascii="Helvetica Neue" w:eastAsia="Helvetica Neue" w:hAnsi="Helvetica Neue" w:cs="Helvetica Neue"/>
                <w:sz w:val="18"/>
                <w:szCs w:val="18"/>
              </w:rPr>
            </w:pPr>
          </w:p>
        </w:tc>
      </w:tr>
      <w:tr w:rsidR="00D4289B" w14:paraId="7735C164" w14:textId="77777777" w:rsidTr="009F3E41">
        <w:tc>
          <w:tcPr>
            <w:tcW w:w="3964" w:type="dxa"/>
          </w:tcPr>
          <w:p w14:paraId="44ED421B" w14:textId="77777777" w:rsidR="00D4289B" w:rsidRDefault="00DF65F0">
            <w:pPr>
              <w:pBdr>
                <w:top w:val="nil"/>
                <w:left w:val="nil"/>
                <w:bottom w:val="nil"/>
                <w:right w:val="nil"/>
                <w:between w:val="nil"/>
              </w:pBdr>
              <w:spacing w:after="120" w:line="240" w:lineRule="auto"/>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Account number:</w:t>
            </w:r>
          </w:p>
        </w:tc>
        <w:tc>
          <w:tcPr>
            <w:tcW w:w="5245" w:type="dxa"/>
          </w:tcPr>
          <w:p w14:paraId="5D0DD874" w14:textId="77777777" w:rsidR="00D4289B" w:rsidRDefault="00D4289B">
            <w:pPr>
              <w:spacing w:after="120"/>
              <w:rPr>
                <w:rFonts w:ascii="Helvetica Neue" w:eastAsia="Helvetica Neue" w:hAnsi="Helvetica Neue" w:cs="Helvetica Neue"/>
                <w:sz w:val="18"/>
                <w:szCs w:val="18"/>
              </w:rPr>
            </w:pPr>
          </w:p>
        </w:tc>
      </w:tr>
      <w:tr w:rsidR="00D4289B" w14:paraId="0915CBAC" w14:textId="77777777" w:rsidTr="009F3E41">
        <w:tc>
          <w:tcPr>
            <w:tcW w:w="3964" w:type="dxa"/>
          </w:tcPr>
          <w:p w14:paraId="6448FEB4" w14:textId="77777777" w:rsidR="00D4289B" w:rsidRDefault="00DF65F0">
            <w:pPr>
              <w:pBdr>
                <w:top w:val="nil"/>
                <w:left w:val="nil"/>
                <w:bottom w:val="nil"/>
                <w:right w:val="nil"/>
                <w:between w:val="nil"/>
              </w:pBdr>
              <w:spacing w:after="120" w:line="240" w:lineRule="auto"/>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Swift code:</w:t>
            </w:r>
          </w:p>
        </w:tc>
        <w:tc>
          <w:tcPr>
            <w:tcW w:w="5245" w:type="dxa"/>
          </w:tcPr>
          <w:p w14:paraId="5F603673" w14:textId="77777777" w:rsidR="00D4289B" w:rsidRDefault="00D4289B">
            <w:pPr>
              <w:spacing w:after="120"/>
              <w:rPr>
                <w:rFonts w:ascii="Helvetica Neue" w:eastAsia="Helvetica Neue" w:hAnsi="Helvetica Neue" w:cs="Helvetica Neue"/>
                <w:sz w:val="18"/>
                <w:szCs w:val="18"/>
              </w:rPr>
            </w:pPr>
          </w:p>
        </w:tc>
      </w:tr>
      <w:tr w:rsidR="00D4289B" w14:paraId="0DD7BEC7" w14:textId="77777777" w:rsidTr="009F3E41">
        <w:tc>
          <w:tcPr>
            <w:tcW w:w="3964" w:type="dxa"/>
          </w:tcPr>
          <w:p w14:paraId="24333C8F" w14:textId="77777777" w:rsidR="00D4289B" w:rsidRDefault="00DF65F0">
            <w:pPr>
              <w:pBdr>
                <w:top w:val="nil"/>
                <w:left w:val="nil"/>
                <w:bottom w:val="nil"/>
                <w:right w:val="nil"/>
                <w:between w:val="nil"/>
              </w:pBdr>
              <w:spacing w:after="120" w:line="240" w:lineRule="auto"/>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Address:</w:t>
            </w:r>
          </w:p>
        </w:tc>
        <w:tc>
          <w:tcPr>
            <w:tcW w:w="5245" w:type="dxa"/>
          </w:tcPr>
          <w:p w14:paraId="5CA700D4" w14:textId="77777777" w:rsidR="00D4289B" w:rsidRDefault="00D4289B">
            <w:pPr>
              <w:spacing w:after="120"/>
              <w:rPr>
                <w:rFonts w:ascii="Helvetica Neue" w:eastAsia="Helvetica Neue" w:hAnsi="Helvetica Neue" w:cs="Helvetica Neue"/>
                <w:sz w:val="18"/>
                <w:szCs w:val="18"/>
              </w:rPr>
            </w:pPr>
          </w:p>
        </w:tc>
      </w:tr>
    </w:tbl>
    <w:p w14:paraId="28BE9224" w14:textId="6CDE2103" w:rsidR="00D4289B" w:rsidRDefault="00D4289B"/>
    <w:tbl>
      <w:tblPr>
        <w:tblStyle w:val="aff0"/>
        <w:tblW w:w="920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5245"/>
      </w:tblGrid>
      <w:tr w:rsidR="00D4289B" w14:paraId="3EFCE442" w14:textId="77777777">
        <w:tc>
          <w:tcPr>
            <w:tcW w:w="9209" w:type="dxa"/>
            <w:gridSpan w:val="2"/>
          </w:tcPr>
          <w:p w14:paraId="31F92B3F" w14:textId="77777777" w:rsidR="00D4289B" w:rsidRDefault="00DF65F0">
            <w:pPr>
              <w:spacing w:after="120"/>
              <w:rPr>
                <w:rFonts w:ascii="Helvetica Neue" w:eastAsia="Helvetica Neue" w:hAnsi="Helvetica Neue" w:cs="Helvetica Neue"/>
                <w:color w:val="000000"/>
              </w:rPr>
            </w:pPr>
            <w:r>
              <w:rPr>
                <w:rFonts w:ascii="Helvetica Neue" w:eastAsia="Helvetica Neue" w:hAnsi="Helvetica Neue" w:cs="Helvetica Neue"/>
                <w:b/>
                <w:color w:val="000000"/>
              </w:rPr>
              <w:t>BUYER DETAILS</w:t>
            </w:r>
          </w:p>
        </w:tc>
      </w:tr>
      <w:tr w:rsidR="00D4289B" w14:paraId="13423D6F" w14:textId="77777777" w:rsidTr="009F3E41">
        <w:tc>
          <w:tcPr>
            <w:tcW w:w="3964" w:type="dxa"/>
          </w:tcPr>
          <w:p w14:paraId="06CD7FB0" w14:textId="77777777" w:rsidR="00D4289B" w:rsidRDefault="00DF65F0">
            <w:pPr>
              <w:pBdr>
                <w:top w:val="nil"/>
                <w:left w:val="nil"/>
                <w:bottom w:val="nil"/>
                <w:right w:val="nil"/>
                <w:between w:val="nil"/>
              </w:pBdr>
              <w:spacing w:after="120" w:line="240" w:lineRule="auto"/>
              <w:rPr>
                <w:rFonts w:ascii="Helvetica Neue" w:eastAsia="Helvetica Neue" w:hAnsi="Helvetica Neue" w:cs="Helvetica Neue"/>
                <w:b/>
                <w:color w:val="000000"/>
                <w:sz w:val="18"/>
                <w:szCs w:val="18"/>
              </w:rPr>
            </w:pPr>
            <w:r>
              <w:rPr>
                <w:rFonts w:ascii="Helvetica Neue" w:eastAsia="Helvetica Neue" w:hAnsi="Helvetica Neue" w:cs="Helvetica Neue"/>
                <w:color w:val="000000"/>
                <w:sz w:val="18"/>
                <w:szCs w:val="18"/>
              </w:rPr>
              <w:t>Company name:</w:t>
            </w:r>
          </w:p>
        </w:tc>
        <w:tc>
          <w:tcPr>
            <w:tcW w:w="5245" w:type="dxa"/>
          </w:tcPr>
          <w:p w14:paraId="14A82FE6" w14:textId="77777777" w:rsidR="00D4289B" w:rsidRDefault="00D4289B">
            <w:pPr>
              <w:spacing w:after="120"/>
              <w:rPr>
                <w:rFonts w:ascii="Helvetica Neue" w:eastAsia="Helvetica Neue" w:hAnsi="Helvetica Neue" w:cs="Helvetica Neue"/>
                <w:sz w:val="18"/>
                <w:szCs w:val="18"/>
              </w:rPr>
            </w:pPr>
          </w:p>
        </w:tc>
      </w:tr>
      <w:tr w:rsidR="00D4289B" w14:paraId="5D243035" w14:textId="77777777" w:rsidTr="009F3E41">
        <w:tc>
          <w:tcPr>
            <w:tcW w:w="3964" w:type="dxa"/>
          </w:tcPr>
          <w:p w14:paraId="6F3B8B9C" w14:textId="77777777" w:rsidR="00D4289B" w:rsidRDefault="00DF65F0">
            <w:pPr>
              <w:pBdr>
                <w:top w:val="nil"/>
                <w:left w:val="nil"/>
                <w:bottom w:val="nil"/>
                <w:right w:val="nil"/>
                <w:between w:val="nil"/>
              </w:pBdr>
              <w:spacing w:after="120" w:line="240" w:lineRule="auto"/>
              <w:rPr>
                <w:rFonts w:ascii="Helvetica Neue" w:eastAsia="Helvetica Neue" w:hAnsi="Helvetica Neue" w:cs="Helvetica Neue"/>
                <w:b/>
                <w:color w:val="000000"/>
                <w:sz w:val="18"/>
                <w:szCs w:val="18"/>
              </w:rPr>
            </w:pPr>
            <w:r>
              <w:rPr>
                <w:rFonts w:ascii="Helvetica Neue" w:eastAsia="Helvetica Neue" w:hAnsi="Helvetica Neue" w:cs="Helvetica Neue"/>
                <w:color w:val="000000"/>
                <w:sz w:val="18"/>
                <w:szCs w:val="18"/>
              </w:rPr>
              <w:t>Company number:</w:t>
            </w:r>
          </w:p>
        </w:tc>
        <w:tc>
          <w:tcPr>
            <w:tcW w:w="5245" w:type="dxa"/>
          </w:tcPr>
          <w:p w14:paraId="5A67DA07" w14:textId="77777777" w:rsidR="00D4289B" w:rsidRDefault="00D4289B">
            <w:pPr>
              <w:spacing w:after="120"/>
              <w:rPr>
                <w:rFonts w:ascii="Helvetica Neue" w:eastAsia="Helvetica Neue" w:hAnsi="Helvetica Neue" w:cs="Helvetica Neue"/>
                <w:sz w:val="18"/>
                <w:szCs w:val="18"/>
              </w:rPr>
            </w:pPr>
          </w:p>
        </w:tc>
      </w:tr>
      <w:tr w:rsidR="00D4289B" w14:paraId="247FE5FF" w14:textId="77777777" w:rsidTr="009F3E41">
        <w:tc>
          <w:tcPr>
            <w:tcW w:w="3964" w:type="dxa"/>
          </w:tcPr>
          <w:p w14:paraId="505A5026" w14:textId="77777777" w:rsidR="00D4289B" w:rsidRDefault="00DF65F0">
            <w:pPr>
              <w:pBdr>
                <w:top w:val="nil"/>
                <w:left w:val="nil"/>
                <w:bottom w:val="nil"/>
                <w:right w:val="nil"/>
                <w:between w:val="nil"/>
              </w:pBdr>
              <w:spacing w:after="120" w:line="240" w:lineRule="auto"/>
              <w:rPr>
                <w:rFonts w:ascii="Helvetica Neue" w:eastAsia="Helvetica Neue" w:hAnsi="Helvetica Neue" w:cs="Helvetica Neue"/>
                <w:b/>
                <w:color w:val="000000"/>
                <w:sz w:val="18"/>
                <w:szCs w:val="18"/>
              </w:rPr>
            </w:pPr>
            <w:r>
              <w:rPr>
                <w:rFonts w:ascii="Helvetica Neue" w:eastAsia="Helvetica Neue" w:hAnsi="Helvetica Neue" w:cs="Helvetica Neue"/>
                <w:color w:val="000000"/>
                <w:sz w:val="18"/>
                <w:szCs w:val="18"/>
              </w:rPr>
              <w:t>Address:</w:t>
            </w:r>
          </w:p>
        </w:tc>
        <w:tc>
          <w:tcPr>
            <w:tcW w:w="5245" w:type="dxa"/>
          </w:tcPr>
          <w:p w14:paraId="33C1950D" w14:textId="77777777" w:rsidR="00D4289B" w:rsidRDefault="00D4289B">
            <w:pPr>
              <w:spacing w:after="120"/>
              <w:rPr>
                <w:rFonts w:ascii="Helvetica Neue" w:eastAsia="Helvetica Neue" w:hAnsi="Helvetica Neue" w:cs="Helvetica Neue"/>
                <w:sz w:val="18"/>
                <w:szCs w:val="18"/>
              </w:rPr>
            </w:pPr>
          </w:p>
        </w:tc>
      </w:tr>
      <w:tr w:rsidR="00D4289B" w14:paraId="3ED9BAEF" w14:textId="77777777" w:rsidTr="009F3E41">
        <w:tc>
          <w:tcPr>
            <w:tcW w:w="3964" w:type="dxa"/>
          </w:tcPr>
          <w:p w14:paraId="59A72C0C" w14:textId="77777777" w:rsidR="00D4289B" w:rsidRDefault="00DF65F0">
            <w:pPr>
              <w:pBdr>
                <w:top w:val="nil"/>
                <w:left w:val="nil"/>
                <w:bottom w:val="nil"/>
                <w:right w:val="nil"/>
                <w:between w:val="nil"/>
              </w:pBdr>
              <w:spacing w:after="120" w:line="240" w:lineRule="auto"/>
              <w:rPr>
                <w:rFonts w:ascii="Helvetica Neue" w:eastAsia="Helvetica Neue" w:hAnsi="Helvetica Neue" w:cs="Helvetica Neue"/>
                <w:b/>
                <w:color w:val="000000"/>
                <w:sz w:val="18"/>
                <w:szCs w:val="18"/>
              </w:rPr>
            </w:pPr>
            <w:r>
              <w:rPr>
                <w:rFonts w:ascii="Helvetica Neue" w:eastAsia="Helvetica Neue" w:hAnsi="Helvetica Neue" w:cs="Helvetica Neue"/>
                <w:color w:val="000000"/>
                <w:sz w:val="18"/>
                <w:szCs w:val="18"/>
              </w:rPr>
              <w:t>Contact person:</w:t>
            </w:r>
          </w:p>
        </w:tc>
        <w:tc>
          <w:tcPr>
            <w:tcW w:w="5245" w:type="dxa"/>
          </w:tcPr>
          <w:p w14:paraId="7D519BFA" w14:textId="77777777" w:rsidR="00D4289B" w:rsidRDefault="00D4289B">
            <w:pPr>
              <w:spacing w:after="120"/>
              <w:rPr>
                <w:rFonts w:ascii="Helvetica Neue" w:eastAsia="Helvetica Neue" w:hAnsi="Helvetica Neue" w:cs="Helvetica Neue"/>
                <w:sz w:val="18"/>
                <w:szCs w:val="18"/>
              </w:rPr>
            </w:pPr>
          </w:p>
        </w:tc>
      </w:tr>
      <w:tr w:rsidR="00D4289B" w14:paraId="383CD599" w14:textId="77777777" w:rsidTr="009F3E41">
        <w:tc>
          <w:tcPr>
            <w:tcW w:w="3964" w:type="dxa"/>
          </w:tcPr>
          <w:p w14:paraId="41E53911" w14:textId="77777777" w:rsidR="00D4289B" w:rsidRDefault="00DF65F0">
            <w:pPr>
              <w:pBdr>
                <w:top w:val="nil"/>
                <w:left w:val="nil"/>
                <w:bottom w:val="nil"/>
                <w:right w:val="nil"/>
                <w:between w:val="nil"/>
              </w:pBdr>
              <w:spacing w:after="120" w:line="240" w:lineRule="auto"/>
              <w:rPr>
                <w:rFonts w:ascii="Helvetica Neue" w:eastAsia="Helvetica Neue" w:hAnsi="Helvetica Neue" w:cs="Helvetica Neue"/>
                <w:b/>
                <w:color w:val="000000"/>
                <w:sz w:val="18"/>
                <w:szCs w:val="18"/>
              </w:rPr>
            </w:pPr>
            <w:r>
              <w:rPr>
                <w:rFonts w:ascii="Helvetica Neue" w:eastAsia="Helvetica Neue" w:hAnsi="Helvetica Neue" w:cs="Helvetica Neue"/>
                <w:color w:val="000000"/>
                <w:sz w:val="18"/>
                <w:szCs w:val="18"/>
              </w:rPr>
              <w:t>Phone:</w:t>
            </w:r>
          </w:p>
        </w:tc>
        <w:tc>
          <w:tcPr>
            <w:tcW w:w="5245" w:type="dxa"/>
          </w:tcPr>
          <w:p w14:paraId="11CB1DA4" w14:textId="77777777" w:rsidR="00D4289B" w:rsidRDefault="00D4289B">
            <w:pPr>
              <w:spacing w:after="120"/>
              <w:rPr>
                <w:rFonts w:ascii="Helvetica Neue" w:eastAsia="Helvetica Neue" w:hAnsi="Helvetica Neue" w:cs="Helvetica Neue"/>
                <w:sz w:val="18"/>
                <w:szCs w:val="18"/>
              </w:rPr>
            </w:pPr>
          </w:p>
        </w:tc>
      </w:tr>
      <w:tr w:rsidR="00D4289B" w14:paraId="09816AE2" w14:textId="77777777" w:rsidTr="009F3E41">
        <w:tc>
          <w:tcPr>
            <w:tcW w:w="3964" w:type="dxa"/>
          </w:tcPr>
          <w:p w14:paraId="10DB3131" w14:textId="77777777" w:rsidR="00D4289B" w:rsidRDefault="00DF65F0">
            <w:pPr>
              <w:pBdr>
                <w:top w:val="nil"/>
                <w:left w:val="nil"/>
                <w:bottom w:val="nil"/>
                <w:right w:val="nil"/>
                <w:between w:val="nil"/>
              </w:pBdr>
              <w:spacing w:after="120" w:line="240" w:lineRule="auto"/>
              <w:rPr>
                <w:rFonts w:ascii="Helvetica Neue" w:eastAsia="Helvetica Neue" w:hAnsi="Helvetica Neue" w:cs="Helvetica Neue"/>
                <w:b/>
                <w:color w:val="000000"/>
                <w:sz w:val="18"/>
                <w:szCs w:val="18"/>
              </w:rPr>
            </w:pPr>
            <w:r>
              <w:rPr>
                <w:rFonts w:ascii="Helvetica Neue" w:eastAsia="Helvetica Neue" w:hAnsi="Helvetica Neue" w:cs="Helvetica Neue"/>
                <w:color w:val="000000"/>
                <w:sz w:val="18"/>
                <w:szCs w:val="18"/>
              </w:rPr>
              <w:t>Email:</w:t>
            </w:r>
          </w:p>
        </w:tc>
        <w:tc>
          <w:tcPr>
            <w:tcW w:w="5245" w:type="dxa"/>
          </w:tcPr>
          <w:p w14:paraId="43FAD9C6" w14:textId="77777777" w:rsidR="00D4289B" w:rsidRDefault="00D4289B">
            <w:pPr>
              <w:spacing w:after="120"/>
              <w:rPr>
                <w:rFonts w:ascii="Helvetica Neue" w:eastAsia="Helvetica Neue" w:hAnsi="Helvetica Neue" w:cs="Helvetica Neue"/>
                <w:sz w:val="18"/>
                <w:szCs w:val="18"/>
              </w:rPr>
            </w:pPr>
          </w:p>
        </w:tc>
      </w:tr>
      <w:tr w:rsidR="00D4289B" w14:paraId="6614450A" w14:textId="77777777" w:rsidTr="009F3E41">
        <w:tc>
          <w:tcPr>
            <w:tcW w:w="3964" w:type="dxa"/>
          </w:tcPr>
          <w:p w14:paraId="44EE0D6F" w14:textId="77777777" w:rsidR="00D4289B" w:rsidRDefault="00DF65F0">
            <w:pPr>
              <w:pBdr>
                <w:top w:val="nil"/>
                <w:left w:val="nil"/>
                <w:bottom w:val="nil"/>
                <w:right w:val="nil"/>
                <w:between w:val="nil"/>
              </w:pBdr>
              <w:spacing w:after="120" w:line="240" w:lineRule="auto"/>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Name of the Participant acting on behalf of the Buyer if applicable, otherwise “N/A”:</w:t>
            </w:r>
          </w:p>
        </w:tc>
        <w:tc>
          <w:tcPr>
            <w:tcW w:w="5245" w:type="dxa"/>
          </w:tcPr>
          <w:p w14:paraId="7B86310A" w14:textId="77777777" w:rsidR="00D4289B" w:rsidRDefault="00D4289B">
            <w:pPr>
              <w:spacing w:after="120"/>
              <w:rPr>
                <w:rFonts w:ascii="Helvetica Neue" w:eastAsia="Helvetica Neue" w:hAnsi="Helvetica Neue" w:cs="Helvetica Neue"/>
                <w:sz w:val="18"/>
                <w:szCs w:val="18"/>
              </w:rPr>
            </w:pPr>
          </w:p>
        </w:tc>
      </w:tr>
      <w:tr w:rsidR="00D4289B" w14:paraId="2441C096" w14:textId="77777777" w:rsidTr="009F3E41">
        <w:tc>
          <w:tcPr>
            <w:tcW w:w="3964" w:type="dxa"/>
          </w:tcPr>
          <w:p w14:paraId="32A98CF1" w14:textId="77777777" w:rsidR="00D4289B" w:rsidRDefault="00DF65F0">
            <w:pPr>
              <w:pBdr>
                <w:top w:val="nil"/>
                <w:left w:val="nil"/>
                <w:bottom w:val="nil"/>
                <w:right w:val="nil"/>
                <w:between w:val="nil"/>
              </w:pBdr>
              <w:spacing w:after="120" w:line="240" w:lineRule="auto"/>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NZECS account number of Buyer or acting Participant as applicable:</w:t>
            </w:r>
          </w:p>
        </w:tc>
        <w:tc>
          <w:tcPr>
            <w:tcW w:w="5245" w:type="dxa"/>
          </w:tcPr>
          <w:p w14:paraId="2D90BA24" w14:textId="77777777" w:rsidR="00D4289B" w:rsidRDefault="00D4289B">
            <w:pPr>
              <w:spacing w:after="120"/>
              <w:rPr>
                <w:rFonts w:ascii="Helvetica Neue" w:eastAsia="Helvetica Neue" w:hAnsi="Helvetica Neue" w:cs="Helvetica Neue"/>
                <w:sz w:val="18"/>
                <w:szCs w:val="18"/>
              </w:rPr>
            </w:pPr>
          </w:p>
        </w:tc>
      </w:tr>
    </w:tbl>
    <w:p w14:paraId="0985F53D" w14:textId="77777777" w:rsidR="00D4289B" w:rsidRDefault="00D4289B"/>
    <w:p w14:paraId="731DE838" w14:textId="77777777" w:rsidR="00D4289B" w:rsidRDefault="00DF65F0">
      <w:r>
        <w:br w:type="page"/>
      </w:r>
    </w:p>
    <w:tbl>
      <w:tblPr>
        <w:tblStyle w:val="aff1"/>
        <w:tblW w:w="9767"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2"/>
        <w:gridCol w:w="1510"/>
        <w:gridCol w:w="975"/>
        <w:gridCol w:w="1010"/>
        <w:gridCol w:w="1475"/>
        <w:gridCol w:w="685"/>
        <w:gridCol w:w="1800"/>
      </w:tblGrid>
      <w:tr w:rsidR="00D4289B" w14:paraId="2B070544" w14:textId="77777777">
        <w:tc>
          <w:tcPr>
            <w:tcW w:w="9767" w:type="dxa"/>
            <w:gridSpan w:val="7"/>
          </w:tcPr>
          <w:p w14:paraId="5D629BFC" w14:textId="77777777" w:rsidR="00D4289B" w:rsidRDefault="00DF65F0">
            <w:pPr>
              <w:spacing w:after="120"/>
              <w:rPr>
                <w:rFonts w:ascii="Helvetica Neue" w:eastAsia="Helvetica Neue" w:hAnsi="Helvetica Neue" w:cs="Helvetica Neue"/>
                <w:b/>
                <w:color w:val="000000"/>
              </w:rPr>
            </w:pPr>
            <w:r>
              <w:rPr>
                <w:rFonts w:ascii="Helvetica Neue" w:eastAsia="Helvetica Neue" w:hAnsi="Helvetica Neue" w:cs="Helvetica Neue"/>
                <w:b/>
                <w:color w:val="000000"/>
              </w:rPr>
              <w:lastRenderedPageBreak/>
              <w:t>TRADE DETAILS</w:t>
            </w:r>
          </w:p>
        </w:tc>
      </w:tr>
      <w:tr w:rsidR="00D4289B" w14:paraId="568E34DA" w14:textId="77777777">
        <w:tc>
          <w:tcPr>
            <w:tcW w:w="2312" w:type="dxa"/>
          </w:tcPr>
          <w:p w14:paraId="4761B8B3" w14:textId="77777777" w:rsidR="00D4289B" w:rsidRDefault="00DF65F0">
            <w:pPr>
              <w:pBdr>
                <w:top w:val="nil"/>
                <w:left w:val="nil"/>
                <w:bottom w:val="nil"/>
                <w:right w:val="nil"/>
                <w:between w:val="nil"/>
              </w:pBdr>
              <w:spacing w:after="120" w:line="240" w:lineRule="auto"/>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Trade date</w:t>
            </w:r>
          </w:p>
        </w:tc>
        <w:tc>
          <w:tcPr>
            <w:tcW w:w="7455" w:type="dxa"/>
            <w:gridSpan w:val="6"/>
          </w:tcPr>
          <w:p w14:paraId="0AF7914F" w14:textId="77777777" w:rsidR="00D4289B" w:rsidRDefault="00D4289B">
            <w:pPr>
              <w:spacing w:after="120"/>
              <w:rPr>
                <w:rFonts w:ascii="Helvetica Neue" w:eastAsia="Helvetica Neue" w:hAnsi="Helvetica Neue" w:cs="Helvetica Neue"/>
                <w:sz w:val="18"/>
                <w:szCs w:val="18"/>
              </w:rPr>
            </w:pPr>
          </w:p>
        </w:tc>
      </w:tr>
      <w:tr w:rsidR="00D4289B" w14:paraId="18C0DB70" w14:textId="77777777" w:rsidTr="00DF65F0">
        <w:trPr>
          <w:trHeight w:val="180"/>
        </w:trPr>
        <w:tc>
          <w:tcPr>
            <w:tcW w:w="2312" w:type="dxa"/>
          </w:tcPr>
          <w:p w14:paraId="447ED8EE" w14:textId="77777777" w:rsidR="00D4289B" w:rsidRDefault="00DF65F0" w:rsidP="00DF65F0">
            <w:pPr>
              <w:pBdr>
                <w:top w:val="nil"/>
                <w:left w:val="nil"/>
                <w:bottom w:val="nil"/>
                <w:right w:val="nil"/>
                <w:between w:val="nil"/>
              </w:pBdr>
              <w:spacing w:after="0" w:line="240" w:lineRule="auto"/>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Energy Type</w:t>
            </w:r>
          </w:p>
          <w:p w14:paraId="003C0E4E" w14:textId="3B9C3923" w:rsidR="00527D3F" w:rsidRDefault="00527D3F">
            <w:pPr>
              <w:pBdr>
                <w:top w:val="nil"/>
                <w:left w:val="nil"/>
                <w:bottom w:val="nil"/>
                <w:right w:val="nil"/>
                <w:between w:val="nil"/>
              </w:pBdr>
              <w:spacing w:after="120" w:line="240" w:lineRule="auto"/>
              <w:rPr>
                <w:rFonts w:ascii="Helvetica Neue" w:eastAsia="Helvetica Neue" w:hAnsi="Helvetica Neue" w:cs="Helvetica Neue"/>
                <w:i/>
                <w:iCs/>
                <w:color w:val="000000"/>
                <w:sz w:val="18"/>
                <w:szCs w:val="18"/>
              </w:rPr>
            </w:pPr>
            <w:r>
              <w:rPr>
                <w:rFonts w:ascii="Helvetica Neue" w:eastAsia="Helvetica Neue" w:hAnsi="Helvetica Neue" w:cs="Helvetica Neue"/>
                <w:noProof/>
                <w:color w:val="000000"/>
                <w:sz w:val="18"/>
                <w:szCs w:val="18"/>
              </w:rPr>
              <w:drawing>
                <wp:anchor distT="0" distB="0" distL="114300" distR="114300" simplePos="0" relativeHeight="251681792" behindDoc="0" locked="0" layoutInCell="1" allowOverlap="1" wp14:anchorId="0BE0F778" wp14:editId="6E6D7F3D">
                  <wp:simplePos x="0" y="0"/>
                  <wp:positionH relativeFrom="column">
                    <wp:posOffset>-5302</wp:posOffset>
                  </wp:positionH>
                  <wp:positionV relativeFrom="paragraph">
                    <wp:posOffset>561975</wp:posOffset>
                  </wp:positionV>
                  <wp:extent cx="151200" cy="154800"/>
                  <wp:effectExtent l="0" t="0" r="1270" b="0"/>
                  <wp:wrapSquare wrapText="bothSides"/>
                  <wp:docPr id="13" name="Picture 1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51200" cy="154800"/>
                          </a:xfrm>
                          <a:prstGeom prst="rect">
                            <a:avLst/>
                          </a:prstGeom>
                        </pic:spPr>
                      </pic:pic>
                    </a:graphicData>
                  </a:graphic>
                  <wp14:sizeRelH relativeFrom="margin">
                    <wp14:pctWidth>0</wp14:pctWidth>
                  </wp14:sizeRelH>
                  <wp14:sizeRelV relativeFrom="margin">
                    <wp14:pctHeight>0</wp14:pctHeight>
                  </wp14:sizeRelV>
                </wp:anchor>
              </w:drawing>
            </w:r>
            <w:r>
              <w:rPr>
                <w:rFonts w:ascii="Helvetica Neue" w:eastAsia="Helvetica Neue" w:hAnsi="Helvetica Neue" w:cs="Helvetica Neue"/>
                <w:i/>
                <w:iCs/>
                <w:color w:val="000000"/>
                <w:sz w:val="18"/>
                <w:szCs w:val="18"/>
              </w:rPr>
              <w:t>Select an option by replacing an unchecked box with the checked box below</w:t>
            </w:r>
          </w:p>
          <w:p w14:paraId="288E6F08" w14:textId="7FF02A85" w:rsidR="00527D3F" w:rsidRDefault="00527D3F">
            <w:pPr>
              <w:pBdr>
                <w:top w:val="nil"/>
                <w:left w:val="nil"/>
                <w:bottom w:val="nil"/>
                <w:right w:val="nil"/>
                <w:between w:val="nil"/>
              </w:pBdr>
              <w:spacing w:after="120" w:line="240" w:lineRule="auto"/>
              <w:rPr>
                <w:rFonts w:ascii="Helvetica Neue" w:eastAsia="Helvetica Neue" w:hAnsi="Helvetica Neue" w:cs="Helvetica Neue"/>
                <w:color w:val="000000"/>
                <w:sz w:val="18"/>
                <w:szCs w:val="18"/>
              </w:rPr>
            </w:pPr>
          </w:p>
        </w:tc>
        <w:tc>
          <w:tcPr>
            <w:tcW w:w="1510" w:type="dxa"/>
          </w:tcPr>
          <w:p w14:paraId="7B464598" w14:textId="4AFA4DB4" w:rsidR="00D4289B" w:rsidRDefault="00527D3F">
            <w:pPr>
              <w:pBdr>
                <w:top w:val="nil"/>
                <w:left w:val="nil"/>
                <w:bottom w:val="nil"/>
                <w:right w:val="nil"/>
                <w:between w:val="nil"/>
              </w:pBdr>
              <w:spacing w:after="120" w:line="240" w:lineRule="auto"/>
              <w:rPr>
                <w:rFonts w:ascii="Helvetica Neue" w:eastAsia="Helvetica Neue" w:hAnsi="Helvetica Neue" w:cs="Helvetica Neue"/>
                <w:color w:val="000000"/>
                <w:sz w:val="18"/>
                <w:szCs w:val="18"/>
              </w:rPr>
            </w:pPr>
            <w:r>
              <w:rPr>
                <w:rFonts w:ascii="Helvetica Neue" w:eastAsia="Helvetica Neue" w:hAnsi="Helvetica Neue" w:cs="Helvetica Neue"/>
                <w:noProof/>
                <w:sz w:val="18"/>
                <w:szCs w:val="18"/>
              </w:rPr>
              <w:drawing>
                <wp:anchor distT="0" distB="0" distL="114300" distR="114300" simplePos="0" relativeHeight="251675648" behindDoc="0" locked="0" layoutInCell="1" allowOverlap="1" wp14:anchorId="1BF81861" wp14:editId="31A53477">
                  <wp:simplePos x="0" y="0"/>
                  <wp:positionH relativeFrom="column">
                    <wp:posOffset>-6985</wp:posOffset>
                  </wp:positionH>
                  <wp:positionV relativeFrom="paragraph">
                    <wp:posOffset>55245</wp:posOffset>
                  </wp:positionV>
                  <wp:extent cx="120650" cy="123825"/>
                  <wp:effectExtent l="0" t="0" r="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0650" cy="123825"/>
                          </a:xfrm>
                          <a:prstGeom prst="rect">
                            <a:avLst/>
                          </a:prstGeom>
                        </pic:spPr>
                      </pic:pic>
                    </a:graphicData>
                  </a:graphic>
                  <wp14:sizeRelH relativeFrom="page">
                    <wp14:pctWidth>0</wp14:pctWidth>
                  </wp14:sizeRelH>
                  <wp14:sizeRelV relativeFrom="page">
                    <wp14:pctHeight>0</wp14:pctHeight>
                  </wp14:sizeRelV>
                </wp:anchor>
              </w:drawing>
            </w:r>
            <w:r>
              <w:rPr>
                <w:rFonts w:ascii="Helvetica Neue" w:eastAsia="Helvetica Neue" w:hAnsi="Helvetica Neue" w:cs="Helvetica Neue"/>
                <w:color w:val="000000"/>
                <w:sz w:val="18"/>
                <w:szCs w:val="18"/>
              </w:rPr>
              <w:t>Electricity</w:t>
            </w:r>
          </w:p>
        </w:tc>
        <w:tc>
          <w:tcPr>
            <w:tcW w:w="1985" w:type="dxa"/>
            <w:gridSpan w:val="2"/>
          </w:tcPr>
          <w:p w14:paraId="51E8C131" w14:textId="4DCAF09A" w:rsidR="00D4289B" w:rsidRDefault="00527D3F">
            <w:pPr>
              <w:pBdr>
                <w:top w:val="nil"/>
                <w:left w:val="nil"/>
                <w:bottom w:val="nil"/>
                <w:right w:val="nil"/>
                <w:between w:val="nil"/>
              </w:pBdr>
              <w:spacing w:after="120" w:line="240" w:lineRule="auto"/>
              <w:rPr>
                <w:rFonts w:ascii="Helvetica Neue" w:eastAsia="Helvetica Neue" w:hAnsi="Helvetica Neue" w:cs="Helvetica Neue"/>
                <w:b/>
                <w:color w:val="000000"/>
                <w:sz w:val="18"/>
                <w:szCs w:val="18"/>
              </w:rPr>
            </w:pPr>
            <w:r>
              <w:rPr>
                <w:rFonts w:ascii="Helvetica Neue" w:eastAsia="Helvetica Neue" w:hAnsi="Helvetica Neue" w:cs="Helvetica Neue"/>
                <w:noProof/>
                <w:sz w:val="18"/>
                <w:szCs w:val="18"/>
              </w:rPr>
              <w:drawing>
                <wp:anchor distT="0" distB="0" distL="114300" distR="114300" simplePos="0" relativeHeight="251677696" behindDoc="0" locked="0" layoutInCell="1" allowOverlap="1" wp14:anchorId="7BAB14A5" wp14:editId="32458FAA">
                  <wp:simplePos x="0" y="0"/>
                  <wp:positionH relativeFrom="column">
                    <wp:posOffset>-635</wp:posOffset>
                  </wp:positionH>
                  <wp:positionV relativeFrom="paragraph">
                    <wp:posOffset>45720</wp:posOffset>
                  </wp:positionV>
                  <wp:extent cx="120650" cy="12382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0650" cy="123825"/>
                          </a:xfrm>
                          <a:prstGeom prst="rect">
                            <a:avLst/>
                          </a:prstGeom>
                        </pic:spPr>
                      </pic:pic>
                    </a:graphicData>
                  </a:graphic>
                  <wp14:sizeRelH relativeFrom="page">
                    <wp14:pctWidth>0</wp14:pctWidth>
                  </wp14:sizeRelH>
                  <wp14:sizeRelV relativeFrom="page">
                    <wp14:pctHeight>0</wp14:pctHeight>
                  </wp14:sizeRelV>
                </wp:anchor>
              </w:drawing>
            </w:r>
            <w:r>
              <w:rPr>
                <w:rFonts w:ascii="Helvetica Neue" w:eastAsia="Helvetica Neue" w:hAnsi="Helvetica Neue" w:cs="Helvetica Neue"/>
                <w:color w:val="000000"/>
                <w:sz w:val="18"/>
                <w:szCs w:val="18"/>
              </w:rPr>
              <w:t>Biomethane from anaerobic digestion</w:t>
            </w:r>
          </w:p>
        </w:tc>
        <w:tc>
          <w:tcPr>
            <w:tcW w:w="3960" w:type="dxa"/>
            <w:gridSpan w:val="3"/>
          </w:tcPr>
          <w:p w14:paraId="69486112" w14:textId="662E9387" w:rsidR="00D4289B" w:rsidRDefault="00527D3F">
            <w:pPr>
              <w:spacing w:after="120" w:line="240" w:lineRule="auto"/>
              <w:rPr>
                <w:rFonts w:ascii="Helvetica Neue" w:eastAsia="Helvetica Neue" w:hAnsi="Helvetica Neue" w:cs="Helvetica Neue"/>
                <w:color w:val="000000"/>
                <w:sz w:val="18"/>
                <w:szCs w:val="18"/>
              </w:rPr>
            </w:pPr>
            <w:r>
              <w:rPr>
                <w:rFonts w:ascii="Helvetica Neue" w:eastAsia="Helvetica Neue" w:hAnsi="Helvetica Neue" w:cs="Helvetica Neue"/>
                <w:noProof/>
                <w:sz w:val="18"/>
                <w:szCs w:val="18"/>
              </w:rPr>
              <w:drawing>
                <wp:anchor distT="0" distB="0" distL="114300" distR="114300" simplePos="0" relativeHeight="251679744" behindDoc="0" locked="0" layoutInCell="1" allowOverlap="1" wp14:anchorId="10CE5DC4" wp14:editId="7A19FAA1">
                  <wp:simplePos x="0" y="0"/>
                  <wp:positionH relativeFrom="column">
                    <wp:posOffset>-2540</wp:posOffset>
                  </wp:positionH>
                  <wp:positionV relativeFrom="paragraph">
                    <wp:posOffset>50800</wp:posOffset>
                  </wp:positionV>
                  <wp:extent cx="139065" cy="142875"/>
                  <wp:effectExtent l="0" t="0" r="0"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5" cstate="print">
                            <a:extLst>
                              <a:ext uri="{28A0092B-C50C-407E-A947-70E740481C1C}">
                                <a14:useLocalDpi xmlns:a14="http://schemas.microsoft.com/office/drawing/2010/main" val="0"/>
                              </a:ext>
                            </a:extLst>
                          </a:blip>
                          <a:stretch>
                            <a:fillRect/>
                          </a:stretch>
                        </pic:blipFill>
                        <pic:spPr>
                          <a:xfrm flipV="1">
                            <a:off x="0" y="0"/>
                            <a:ext cx="139065" cy="142875"/>
                          </a:xfrm>
                          <a:prstGeom prst="rect">
                            <a:avLst/>
                          </a:prstGeom>
                        </pic:spPr>
                      </pic:pic>
                    </a:graphicData>
                  </a:graphic>
                  <wp14:sizeRelH relativeFrom="page">
                    <wp14:pctWidth>0</wp14:pctWidth>
                  </wp14:sizeRelH>
                  <wp14:sizeRelV relativeFrom="page">
                    <wp14:pctHeight>0</wp14:pctHeight>
                  </wp14:sizeRelV>
                </wp:anchor>
              </w:drawing>
            </w:r>
            <w:sdt>
              <w:sdtPr>
                <w:tag w:val="goog_rdk_0"/>
                <w:id w:val="-999728045"/>
                <w:showingPlcHdr/>
              </w:sdtPr>
              <w:sdtContent>
                <w:r w:rsidR="00403163">
                  <w:t xml:space="preserve">     </w:t>
                </w:r>
              </w:sdtContent>
            </w:sdt>
            <w:r>
              <w:rPr>
                <w:rFonts w:ascii="Helvetica Neue" w:eastAsia="Helvetica Neue" w:hAnsi="Helvetica Neue" w:cs="Helvetica Neue"/>
                <w:color w:val="000000"/>
                <w:sz w:val="18"/>
                <w:szCs w:val="18"/>
              </w:rPr>
              <w:t>Hydrogen from electrolysis</w:t>
            </w:r>
          </w:p>
        </w:tc>
      </w:tr>
      <w:tr w:rsidR="00D4289B" w14:paraId="110F735D" w14:textId="77777777">
        <w:tc>
          <w:tcPr>
            <w:tcW w:w="2312" w:type="dxa"/>
          </w:tcPr>
          <w:p w14:paraId="4B4718BD" w14:textId="12046ED1" w:rsidR="00B419BD" w:rsidRDefault="00DF65F0" w:rsidP="00B419BD">
            <w:pPr>
              <w:pBdr>
                <w:top w:val="nil"/>
                <w:left w:val="nil"/>
                <w:bottom w:val="nil"/>
                <w:right w:val="nil"/>
                <w:between w:val="nil"/>
              </w:pBdr>
              <w:spacing w:after="0" w:line="240" w:lineRule="auto"/>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Production </w:t>
            </w:r>
            <w:r w:rsidR="00B972A4">
              <w:rPr>
                <w:rFonts w:ascii="Helvetica Neue" w:eastAsia="Helvetica Neue" w:hAnsi="Helvetica Neue" w:cs="Helvetica Neue"/>
                <w:color w:val="000000"/>
                <w:sz w:val="18"/>
                <w:szCs w:val="18"/>
              </w:rPr>
              <w:t>Period</w:t>
            </w:r>
            <w:r>
              <w:rPr>
                <w:rFonts w:ascii="Helvetica Neue" w:eastAsia="Helvetica Neue" w:hAnsi="Helvetica Neue" w:cs="Helvetica Neue"/>
                <w:color w:val="000000"/>
                <w:sz w:val="18"/>
                <w:szCs w:val="18"/>
              </w:rPr>
              <w:t xml:space="preserve"> or Production </w:t>
            </w:r>
            <w:r w:rsidR="00B972A4">
              <w:rPr>
                <w:rFonts w:ascii="Helvetica Neue" w:eastAsia="Helvetica Neue" w:hAnsi="Helvetica Neue" w:cs="Helvetica Neue"/>
                <w:color w:val="000000"/>
                <w:sz w:val="18"/>
                <w:szCs w:val="18"/>
              </w:rPr>
              <w:t>Periods</w:t>
            </w:r>
            <w:r>
              <w:rPr>
                <w:rFonts w:ascii="Helvetica Neue" w:eastAsia="Helvetica Neue" w:hAnsi="Helvetica Neue" w:cs="Helvetica Neue"/>
                <w:color w:val="000000"/>
                <w:sz w:val="18"/>
                <w:szCs w:val="18"/>
              </w:rPr>
              <w:t xml:space="preserve"> if applicable</w:t>
            </w:r>
          </w:p>
          <w:p w14:paraId="39AF20BE" w14:textId="6D149FE5" w:rsidR="00B419BD" w:rsidRPr="00B419BD" w:rsidRDefault="00B419BD" w:rsidP="00B419BD">
            <w:pPr>
              <w:pBdr>
                <w:top w:val="nil"/>
                <w:left w:val="nil"/>
                <w:bottom w:val="nil"/>
                <w:right w:val="nil"/>
                <w:between w:val="nil"/>
              </w:pBdr>
              <w:spacing w:after="120" w:line="240" w:lineRule="auto"/>
              <w:rPr>
                <w:rFonts w:ascii="Helvetica Neue" w:eastAsia="Helvetica Neue" w:hAnsi="Helvetica Neue" w:cs="Helvetica Neue"/>
                <w:i/>
                <w:iCs/>
                <w:color w:val="000000"/>
                <w:sz w:val="18"/>
                <w:szCs w:val="18"/>
              </w:rPr>
            </w:pPr>
            <w:r w:rsidRPr="00B419BD">
              <w:rPr>
                <w:rFonts w:ascii="Helvetica Neue" w:eastAsia="Helvetica Neue" w:hAnsi="Helvetica Neue" w:cs="Helvetica Neue"/>
                <w:i/>
                <w:iCs/>
                <w:color w:val="000000"/>
                <w:sz w:val="18"/>
                <w:szCs w:val="18"/>
              </w:rPr>
              <w:t>Multiple Production Periods may be recorded if either the Certificate Price and/or Quantity of Certificates varies through time.</w:t>
            </w:r>
          </w:p>
        </w:tc>
        <w:tc>
          <w:tcPr>
            <w:tcW w:w="7455" w:type="dxa"/>
            <w:gridSpan w:val="6"/>
          </w:tcPr>
          <w:p w14:paraId="0E87F6B0" w14:textId="77777777" w:rsidR="00D4289B" w:rsidRDefault="00D4289B">
            <w:pPr>
              <w:spacing w:after="120"/>
              <w:rPr>
                <w:rFonts w:ascii="Helvetica Neue" w:eastAsia="Helvetica Neue" w:hAnsi="Helvetica Neue" w:cs="Helvetica Neue"/>
                <w:sz w:val="18"/>
                <w:szCs w:val="18"/>
              </w:rPr>
            </w:pPr>
          </w:p>
        </w:tc>
      </w:tr>
      <w:tr w:rsidR="00D4289B" w14:paraId="43276BD5" w14:textId="77777777">
        <w:tc>
          <w:tcPr>
            <w:tcW w:w="2312" w:type="dxa"/>
          </w:tcPr>
          <w:p w14:paraId="18C97DD2" w14:textId="77777777" w:rsidR="00D4289B" w:rsidRDefault="00DF65F0">
            <w:pPr>
              <w:pBdr>
                <w:top w:val="nil"/>
                <w:left w:val="nil"/>
                <w:bottom w:val="nil"/>
                <w:right w:val="nil"/>
                <w:between w:val="nil"/>
              </w:pBdr>
              <w:spacing w:after="120" w:line="240" w:lineRule="auto"/>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Production Device(s)</w:t>
            </w:r>
          </w:p>
          <w:p w14:paraId="04EC9C43" w14:textId="77777777" w:rsidR="00D4289B" w:rsidRDefault="00DF65F0">
            <w:pPr>
              <w:pBdr>
                <w:top w:val="nil"/>
                <w:left w:val="nil"/>
                <w:bottom w:val="nil"/>
                <w:right w:val="nil"/>
                <w:between w:val="nil"/>
              </w:pBdr>
              <w:spacing w:after="120" w:line="240" w:lineRule="auto"/>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At a minimum, for each production device include name, fuel type and emissions factor.</w:t>
            </w:r>
          </w:p>
        </w:tc>
        <w:tc>
          <w:tcPr>
            <w:tcW w:w="7455" w:type="dxa"/>
            <w:gridSpan w:val="6"/>
          </w:tcPr>
          <w:p w14:paraId="043367F2" w14:textId="77777777" w:rsidR="00D4289B" w:rsidRDefault="00D4289B">
            <w:pPr>
              <w:spacing w:after="120"/>
              <w:rPr>
                <w:rFonts w:ascii="Helvetica Neue" w:eastAsia="Helvetica Neue" w:hAnsi="Helvetica Neue" w:cs="Helvetica Neue"/>
                <w:sz w:val="18"/>
                <w:szCs w:val="18"/>
              </w:rPr>
            </w:pPr>
          </w:p>
        </w:tc>
      </w:tr>
      <w:tr w:rsidR="00D4289B" w14:paraId="1CC7777A" w14:textId="77777777" w:rsidTr="00DF65F0">
        <w:tc>
          <w:tcPr>
            <w:tcW w:w="2312" w:type="dxa"/>
          </w:tcPr>
          <w:p w14:paraId="36C878FA" w14:textId="77777777" w:rsidR="00D4289B" w:rsidRDefault="00DF65F0" w:rsidP="00DF65F0">
            <w:pPr>
              <w:pBdr>
                <w:top w:val="nil"/>
                <w:left w:val="nil"/>
                <w:bottom w:val="nil"/>
                <w:right w:val="nil"/>
                <w:between w:val="nil"/>
              </w:pBdr>
              <w:spacing w:after="0" w:line="240" w:lineRule="auto"/>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Fixed or Flexible Quantity of Certificates</w:t>
            </w:r>
          </w:p>
          <w:p w14:paraId="5A6097B4" w14:textId="114C2964" w:rsidR="001D2E44" w:rsidRPr="00E046DE" w:rsidRDefault="00E046DE">
            <w:pPr>
              <w:pBdr>
                <w:top w:val="nil"/>
                <w:left w:val="nil"/>
                <w:bottom w:val="nil"/>
                <w:right w:val="nil"/>
                <w:between w:val="nil"/>
              </w:pBdr>
              <w:spacing w:line="240" w:lineRule="auto"/>
              <w:rPr>
                <w:rFonts w:ascii="Helvetica Neue" w:eastAsia="Helvetica Neue" w:hAnsi="Helvetica Neue" w:cs="Helvetica Neue"/>
                <w:color w:val="000000"/>
                <w:sz w:val="18"/>
                <w:szCs w:val="18"/>
              </w:rPr>
            </w:pPr>
            <w:r>
              <w:rPr>
                <w:rFonts w:ascii="Helvetica Neue" w:eastAsia="Helvetica Neue" w:hAnsi="Helvetica Neue" w:cs="Helvetica Neue"/>
                <w:noProof/>
                <w:color w:val="000000"/>
                <w:sz w:val="18"/>
                <w:szCs w:val="18"/>
              </w:rPr>
              <w:drawing>
                <wp:anchor distT="0" distB="0" distL="114300" distR="114300" simplePos="0" relativeHeight="251665408" behindDoc="0" locked="0" layoutInCell="1" allowOverlap="1" wp14:anchorId="18209834" wp14:editId="0243792C">
                  <wp:simplePos x="0" y="0"/>
                  <wp:positionH relativeFrom="column">
                    <wp:posOffset>-635</wp:posOffset>
                  </wp:positionH>
                  <wp:positionV relativeFrom="paragraph">
                    <wp:posOffset>567690</wp:posOffset>
                  </wp:positionV>
                  <wp:extent cx="151200" cy="154800"/>
                  <wp:effectExtent l="0" t="0" r="1270" b="0"/>
                  <wp:wrapSquare wrapText="bothSides"/>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51200" cy="154800"/>
                          </a:xfrm>
                          <a:prstGeom prst="rect">
                            <a:avLst/>
                          </a:prstGeom>
                        </pic:spPr>
                      </pic:pic>
                    </a:graphicData>
                  </a:graphic>
                  <wp14:sizeRelH relativeFrom="margin">
                    <wp14:pctWidth>0</wp14:pctWidth>
                  </wp14:sizeRelH>
                  <wp14:sizeRelV relativeFrom="margin">
                    <wp14:pctHeight>0</wp14:pctHeight>
                  </wp14:sizeRelV>
                </wp:anchor>
              </w:drawing>
            </w:r>
            <w:r>
              <w:rPr>
                <w:rFonts w:ascii="Helvetica Neue" w:eastAsia="Helvetica Neue" w:hAnsi="Helvetica Neue" w:cs="Helvetica Neue"/>
                <w:i/>
                <w:iCs/>
                <w:color w:val="000000"/>
                <w:sz w:val="18"/>
                <w:szCs w:val="18"/>
              </w:rPr>
              <w:t xml:space="preserve">Select </w:t>
            </w:r>
            <w:r w:rsidR="007B1436">
              <w:rPr>
                <w:rFonts w:ascii="Helvetica Neue" w:eastAsia="Helvetica Neue" w:hAnsi="Helvetica Neue" w:cs="Helvetica Neue"/>
                <w:i/>
                <w:iCs/>
                <w:color w:val="000000"/>
                <w:sz w:val="18"/>
                <w:szCs w:val="18"/>
              </w:rPr>
              <w:t xml:space="preserve">an </w:t>
            </w:r>
            <w:r>
              <w:rPr>
                <w:rFonts w:ascii="Helvetica Neue" w:eastAsia="Helvetica Neue" w:hAnsi="Helvetica Neue" w:cs="Helvetica Neue"/>
                <w:i/>
                <w:iCs/>
                <w:color w:val="000000"/>
                <w:sz w:val="18"/>
                <w:szCs w:val="18"/>
              </w:rPr>
              <w:t xml:space="preserve">option by replacing an unchecked box with the checked box below </w:t>
            </w:r>
          </w:p>
        </w:tc>
        <w:tc>
          <w:tcPr>
            <w:tcW w:w="1510" w:type="dxa"/>
          </w:tcPr>
          <w:p w14:paraId="46A8BF9D" w14:textId="46B6AD8E" w:rsidR="00D4289B" w:rsidRDefault="00D03C3B">
            <w:pPr>
              <w:spacing w:after="120" w:line="240" w:lineRule="auto"/>
              <w:rPr>
                <w:rFonts w:ascii="Helvetica Neue" w:eastAsia="Helvetica Neue" w:hAnsi="Helvetica Neue" w:cs="Helvetica Neue"/>
                <w:sz w:val="18"/>
                <w:szCs w:val="18"/>
              </w:rPr>
            </w:pPr>
            <w:r>
              <w:rPr>
                <w:rFonts w:ascii="Helvetica Neue" w:eastAsia="Helvetica Neue" w:hAnsi="Helvetica Neue" w:cs="Helvetica Neue"/>
                <w:noProof/>
                <w:sz w:val="18"/>
                <w:szCs w:val="18"/>
              </w:rPr>
              <w:drawing>
                <wp:anchor distT="0" distB="0" distL="114300" distR="114300" simplePos="0" relativeHeight="251658240" behindDoc="0" locked="0" layoutInCell="1" allowOverlap="1" wp14:anchorId="0CBFAA5E" wp14:editId="7DBC0CD7">
                  <wp:simplePos x="0" y="0"/>
                  <wp:positionH relativeFrom="column">
                    <wp:posOffset>-2540</wp:posOffset>
                  </wp:positionH>
                  <wp:positionV relativeFrom="paragraph">
                    <wp:posOffset>41910</wp:posOffset>
                  </wp:positionV>
                  <wp:extent cx="120650" cy="1238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0650" cy="123825"/>
                          </a:xfrm>
                          <a:prstGeom prst="rect">
                            <a:avLst/>
                          </a:prstGeom>
                        </pic:spPr>
                      </pic:pic>
                    </a:graphicData>
                  </a:graphic>
                  <wp14:sizeRelH relativeFrom="page">
                    <wp14:pctWidth>0</wp14:pctWidth>
                  </wp14:sizeRelH>
                  <wp14:sizeRelV relativeFrom="page">
                    <wp14:pctHeight>0</wp14:pctHeight>
                  </wp14:sizeRelV>
                </wp:anchor>
              </w:drawing>
            </w:r>
            <w:r>
              <w:rPr>
                <w:rFonts w:ascii="Helvetica Neue" w:eastAsia="Helvetica Neue" w:hAnsi="Helvetica Neue" w:cs="Helvetica Neue"/>
                <w:sz w:val="18"/>
                <w:szCs w:val="18"/>
              </w:rPr>
              <w:t xml:space="preserve">Fixed </w:t>
            </w:r>
            <w:r>
              <w:rPr>
                <w:rFonts w:ascii="Helvetica Neue" w:eastAsia="Helvetica Neue" w:hAnsi="Helvetica Neue" w:cs="Helvetica Neue"/>
                <w:color w:val="000000"/>
                <w:sz w:val="18"/>
                <w:szCs w:val="18"/>
              </w:rPr>
              <w:t>Quantity</w:t>
            </w:r>
            <w:r>
              <w:rPr>
                <w:rFonts w:ascii="Helvetica Neue" w:eastAsia="Helvetica Neue" w:hAnsi="Helvetica Neue" w:cs="Helvetica Neue"/>
                <w:sz w:val="18"/>
                <w:szCs w:val="18"/>
              </w:rPr>
              <w:t xml:space="preserve"> of Certificates</w:t>
            </w:r>
          </w:p>
        </w:tc>
        <w:tc>
          <w:tcPr>
            <w:tcW w:w="1985" w:type="dxa"/>
            <w:gridSpan w:val="2"/>
          </w:tcPr>
          <w:p w14:paraId="52CBC11A" w14:textId="742C56E3" w:rsidR="00D4289B" w:rsidRDefault="00D03C3B">
            <w:pPr>
              <w:spacing w:after="120" w:line="240" w:lineRule="auto"/>
              <w:rPr>
                <w:rFonts w:ascii="Helvetica Neue" w:eastAsia="Helvetica Neue" w:hAnsi="Helvetica Neue" w:cs="Helvetica Neue"/>
                <w:sz w:val="18"/>
                <w:szCs w:val="18"/>
              </w:rPr>
            </w:pPr>
            <w:r>
              <w:rPr>
                <w:rFonts w:ascii="Helvetica Neue" w:eastAsia="Helvetica Neue" w:hAnsi="Helvetica Neue" w:cs="Helvetica Neue"/>
                <w:noProof/>
                <w:sz w:val="18"/>
                <w:szCs w:val="18"/>
              </w:rPr>
              <w:drawing>
                <wp:anchor distT="0" distB="0" distL="114300" distR="114300" simplePos="0" relativeHeight="251660288" behindDoc="0" locked="0" layoutInCell="1" allowOverlap="1" wp14:anchorId="0E555AF6" wp14:editId="4C555B4C">
                  <wp:simplePos x="0" y="0"/>
                  <wp:positionH relativeFrom="column">
                    <wp:posOffset>-2540</wp:posOffset>
                  </wp:positionH>
                  <wp:positionV relativeFrom="paragraph">
                    <wp:posOffset>41275</wp:posOffset>
                  </wp:positionV>
                  <wp:extent cx="123825" cy="125730"/>
                  <wp:effectExtent l="0" t="0" r="9525"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6" cstate="print">
                            <a:extLst>
                              <a:ext uri="{28A0092B-C50C-407E-A947-70E740481C1C}">
                                <a14:useLocalDpi xmlns:a14="http://schemas.microsoft.com/office/drawing/2010/main" val="0"/>
                              </a:ext>
                            </a:extLst>
                          </a:blip>
                          <a:stretch>
                            <a:fillRect/>
                          </a:stretch>
                        </pic:blipFill>
                        <pic:spPr>
                          <a:xfrm flipV="1">
                            <a:off x="0" y="0"/>
                            <a:ext cx="123825" cy="125730"/>
                          </a:xfrm>
                          <a:prstGeom prst="rect">
                            <a:avLst/>
                          </a:prstGeom>
                        </pic:spPr>
                      </pic:pic>
                    </a:graphicData>
                  </a:graphic>
                  <wp14:sizeRelH relativeFrom="page">
                    <wp14:pctWidth>0</wp14:pctWidth>
                  </wp14:sizeRelH>
                  <wp14:sizeRelV relativeFrom="page">
                    <wp14:pctHeight>0</wp14:pctHeight>
                  </wp14:sizeRelV>
                </wp:anchor>
              </w:drawing>
            </w:r>
            <w:r>
              <w:rPr>
                <w:rFonts w:ascii="Helvetica Neue" w:eastAsia="Helvetica Neue" w:hAnsi="Helvetica Neue" w:cs="Helvetica Neue"/>
                <w:sz w:val="18"/>
                <w:szCs w:val="18"/>
              </w:rPr>
              <w:t xml:space="preserve">Flexible Quantity of </w:t>
            </w:r>
            <w:r>
              <w:rPr>
                <w:rFonts w:ascii="Helvetica Neue" w:eastAsia="Helvetica Neue" w:hAnsi="Helvetica Neue" w:cs="Helvetica Neue"/>
                <w:color w:val="000000"/>
                <w:sz w:val="18"/>
                <w:szCs w:val="18"/>
              </w:rPr>
              <w:t>Certificates</w:t>
            </w:r>
            <w:r>
              <w:rPr>
                <w:rFonts w:ascii="Helvetica Neue" w:eastAsia="Helvetica Neue" w:hAnsi="Helvetica Neue" w:cs="Helvetica Neue"/>
                <w:sz w:val="18"/>
                <w:szCs w:val="18"/>
              </w:rPr>
              <w:t>, matching the Buyer’s consumption in the applicable period</w:t>
            </w:r>
          </w:p>
        </w:tc>
        <w:tc>
          <w:tcPr>
            <w:tcW w:w="2160" w:type="dxa"/>
            <w:gridSpan w:val="2"/>
          </w:tcPr>
          <w:p w14:paraId="6DBBDED4" w14:textId="54FEFEE2" w:rsidR="00D4289B" w:rsidRDefault="001D2E44">
            <w:pPr>
              <w:spacing w:after="120" w:line="240" w:lineRule="auto"/>
              <w:rPr>
                <w:rFonts w:ascii="MS Gothic" w:eastAsia="MS Gothic" w:hAnsi="MS Gothic" w:cs="MS Gothic"/>
                <w:sz w:val="18"/>
                <w:szCs w:val="18"/>
              </w:rPr>
            </w:pPr>
            <w:r>
              <w:rPr>
                <w:rFonts w:ascii="Helvetica Neue" w:eastAsia="Helvetica Neue" w:hAnsi="Helvetica Neue" w:cs="Helvetica Neue"/>
                <w:noProof/>
                <w:sz w:val="18"/>
                <w:szCs w:val="18"/>
              </w:rPr>
              <w:drawing>
                <wp:anchor distT="0" distB="0" distL="114300" distR="114300" simplePos="0" relativeHeight="251662336" behindDoc="0" locked="0" layoutInCell="1" allowOverlap="1" wp14:anchorId="73F5BD99" wp14:editId="0AC7E8A4">
                  <wp:simplePos x="0" y="0"/>
                  <wp:positionH relativeFrom="column">
                    <wp:posOffset>-6985</wp:posOffset>
                  </wp:positionH>
                  <wp:positionV relativeFrom="paragraph">
                    <wp:posOffset>46355</wp:posOffset>
                  </wp:positionV>
                  <wp:extent cx="123825" cy="125730"/>
                  <wp:effectExtent l="0" t="0" r="9525"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6" cstate="print">
                            <a:extLst>
                              <a:ext uri="{28A0092B-C50C-407E-A947-70E740481C1C}">
                                <a14:useLocalDpi xmlns:a14="http://schemas.microsoft.com/office/drawing/2010/main" val="0"/>
                              </a:ext>
                            </a:extLst>
                          </a:blip>
                          <a:stretch>
                            <a:fillRect/>
                          </a:stretch>
                        </pic:blipFill>
                        <pic:spPr>
                          <a:xfrm flipV="1">
                            <a:off x="0" y="0"/>
                            <a:ext cx="123825" cy="125730"/>
                          </a:xfrm>
                          <a:prstGeom prst="rect">
                            <a:avLst/>
                          </a:prstGeom>
                        </pic:spPr>
                      </pic:pic>
                    </a:graphicData>
                  </a:graphic>
                  <wp14:sizeRelH relativeFrom="page">
                    <wp14:pctWidth>0</wp14:pctWidth>
                  </wp14:sizeRelH>
                  <wp14:sizeRelV relativeFrom="page">
                    <wp14:pctHeight>0</wp14:pctHeight>
                  </wp14:sizeRelV>
                </wp:anchor>
              </w:drawing>
            </w:r>
            <w:r>
              <w:rPr>
                <w:rFonts w:ascii="Helvetica Neue" w:eastAsia="Helvetica Neue" w:hAnsi="Helvetica Neue" w:cs="Helvetica Neue"/>
                <w:sz w:val="18"/>
                <w:szCs w:val="18"/>
              </w:rPr>
              <w:t xml:space="preserve">Flexible Quantity of Certificates, matching the </w:t>
            </w:r>
            <w:r>
              <w:rPr>
                <w:rFonts w:ascii="Helvetica Neue" w:eastAsia="Helvetica Neue" w:hAnsi="Helvetica Neue" w:cs="Helvetica Neue"/>
                <w:color w:val="000000"/>
                <w:sz w:val="18"/>
                <w:szCs w:val="18"/>
              </w:rPr>
              <w:t>minimum</w:t>
            </w:r>
            <w:r>
              <w:rPr>
                <w:rFonts w:ascii="Helvetica Neue" w:eastAsia="Helvetica Neue" w:hAnsi="Helvetica Neue" w:cs="Helvetica Neue"/>
                <w:sz w:val="18"/>
                <w:szCs w:val="18"/>
              </w:rPr>
              <w:t xml:space="preserve"> of the Buyer’s consumption or the Seller’s production (for electricity available generation, for gas available production) in the applicable period</w:t>
            </w:r>
          </w:p>
        </w:tc>
        <w:tc>
          <w:tcPr>
            <w:tcW w:w="1800" w:type="dxa"/>
          </w:tcPr>
          <w:p w14:paraId="5B6069CB" w14:textId="14829947" w:rsidR="00D4289B" w:rsidRDefault="001D2E44">
            <w:pPr>
              <w:spacing w:after="120" w:line="240" w:lineRule="auto"/>
              <w:rPr>
                <w:rFonts w:ascii="Helvetica Neue" w:eastAsia="Helvetica Neue" w:hAnsi="Helvetica Neue" w:cs="Helvetica Neue"/>
                <w:sz w:val="18"/>
                <w:szCs w:val="18"/>
              </w:rPr>
            </w:pPr>
            <w:r>
              <w:rPr>
                <w:rFonts w:ascii="Helvetica Neue" w:eastAsia="Helvetica Neue" w:hAnsi="Helvetica Neue" w:cs="Helvetica Neue"/>
                <w:noProof/>
                <w:sz w:val="18"/>
                <w:szCs w:val="18"/>
              </w:rPr>
              <w:drawing>
                <wp:anchor distT="0" distB="0" distL="114300" distR="114300" simplePos="0" relativeHeight="251664384" behindDoc="0" locked="0" layoutInCell="1" allowOverlap="1" wp14:anchorId="643D241C" wp14:editId="1D83A482">
                  <wp:simplePos x="0" y="0"/>
                  <wp:positionH relativeFrom="column">
                    <wp:posOffset>-6985</wp:posOffset>
                  </wp:positionH>
                  <wp:positionV relativeFrom="paragraph">
                    <wp:posOffset>53975</wp:posOffset>
                  </wp:positionV>
                  <wp:extent cx="123825" cy="125730"/>
                  <wp:effectExtent l="0" t="0" r="9525"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6" cstate="print">
                            <a:extLst>
                              <a:ext uri="{28A0092B-C50C-407E-A947-70E740481C1C}">
                                <a14:useLocalDpi xmlns:a14="http://schemas.microsoft.com/office/drawing/2010/main" val="0"/>
                              </a:ext>
                            </a:extLst>
                          </a:blip>
                          <a:stretch>
                            <a:fillRect/>
                          </a:stretch>
                        </pic:blipFill>
                        <pic:spPr>
                          <a:xfrm flipV="1">
                            <a:off x="0" y="0"/>
                            <a:ext cx="123825" cy="125730"/>
                          </a:xfrm>
                          <a:prstGeom prst="rect">
                            <a:avLst/>
                          </a:prstGeom>
                        </pic:spPr>
                      </pic:pic>
                    </a:graphicData>
                  </a:graphic>
                  <wp14:sizeRelH relativeFrom="page">
                    <wp14:pctWidth>0</wp14:pctWidth>
                  </wp14:sizeRelH>
                  <wp14:sizeRelV relativeFrom="page">
                    <wp14:pctHeight>0</wp14:pctHeight>
                  </wp14:sizeRelV>
                </wp:anchor>
              </w:drawing>
            </w:r>
            <w:r>
              <w:rPr>
                <w:rFonts w:ascii="Helvetica Neue" w:eastAsia="Helvetica Neue" w:hAnsi="Helvetica Neue" w:cs="Helvetica Neue"/>
                <w:sz w:val="18"/>
                <w:szCs w:val="18"/>
              </w:rPr>
              <w:t>Other: described below</w:t>
            </w:r>
          </w:p>
        </w:tc>
      </w:tr>
      <w:tr w:rsidR="00D4289B" w14:paraId="4A3F6368" w14:textId="77777777">
        <w:tc>
          <w:tcPr>
            <w:tcW w:w="2312" w:type="dxa"/>
          </w:tcPr>
          <w:p w14:paraId="2B3F37EC" w14:textId="4F1C07D7" w:rsidR="00D4289B" w:rsidRDefault="00DF65F0">
            <w:pPr>
              <w:pBdr>
                <w:top w:val="nil"/>
                <w:left w:val="nil"/>
                <w:bottom w:val="nil"/>
                <w:right w:val="nil"/>
                <w:between w:val="nil"/>
              </w:pBdr>
              <w:spacing w:after="120" w:line="240" w:lineRule="auto"/>
              <w:rPr>
                <w:rFonts w:ascii="Helvetica Neue" w:eastAsia="Helvetica Neue" w:hAnsi="Helvetica Neue" w:cs="Helvetica Neue"/>
                <w:i/>
                <w:color w:val="000000"/>
                <w:sz w:val="18"/>
                <w:szCs w:val="18"/>
              </w:rPr>
            </w:pPr>
            <w:r>
              <w:rPr>
                <w:rFonts w:ascii="Helvetica Neue" w:eastAsia="Helvetica Neue" w:hAnsi="Helvetica Neue" w:cs="Helvetica Neue"/>
                <w:color w:val="000000"/>
                <w:sz w:val="18"/>
                <w:szCs w:val="18"/>
              </w:rPr>
              <w:t xml:space="preserve">Quantity, per Production </w:t>
            </w:r>
            <w:r w:rsidR="00B972A4">
              <w:rPr>
                <w:rFonts w:ascii="Helvetica Neue" w:eastAsia="Helvetica Neue" w:hAnsi="Helvetica Neue" w:cs="Helvetica Neue"/>
                <w:color w:val="000000"/>
                <w:sz w:val="18"/>
                <w:szCs w:val="18"/>
              </w:rPr>
              <w:t>Period</w:t>
            </w:r>
            <w:r>
              <w:rPr>
                <w:rFonts w:ascii="Helvetica Neue" w:eastAsia="Helvetica Neue" w:hAnsi="Helvetica Neue" w:cs="Helvetica Neue"/>
                <w:color w:val="000000"/>
                <w:sz w:val="18"/>
                <w:szCs w:val="18"/>
              </w:rPr>
              <w:t xml:space="preserve"> if applicable.</w:t>
            </w:r>
            <w:r>
              <w:rPr>
                <w:rFonts w:ascii="Helvetica Neue" w:eastAsia="Helvetica Neue" w:hAnsi="Helvetica Neue" w:cs="Helvetica Neue"/>
                <w:color w:val="000000"/>
                <w:sz w:val="18"/>
                <w:szCs w:val="18"/>
              </w:rPr>
              <w:br/>
            </w:r>
            <w:r>
              <w:rPr>
                <w:rFonts w:ascii="Helvetica Neue" w:eastAsia="Helvetica Neue" w:hAnsi="Helvetica Neue" w:cs="Helvetica Neue"/>
                <w:i/>
                <w:color w:val="000000"/>
                <w:sz w:val="18"/>
                <w:szCs w:val="18"/>
              </w:rPr>
              <w:t xml:space="preserve">1 Certificate = 1MWh, if a Flexible Quantity option is selected </w:t>
            </w:r>
            <w:r>
              <w:rPr>
                <w:rFonts w:ascii="Helvetica Neue" w:eastAsia="Helvetica Neue" w:hAnsi="Helvetica Neue" w:cs="Helvetica Neue"/>
                <w:i/>
                <w:sz w:val="18"/>
                <w:szCs w:val="18"/>
              </w:rPr>
              <w:t>enter a forecast quantity, if other selected specify Quantity and conditions</w:t>
            </w:r>
          </w:p>
        </w:tc>
        <w:tc>
          <w:tcPr>
            <w:tcW w:w="7455" w:type="dxa"/>
            <w:gridSpan w:val="6"/>
          </w:tcPr>
          <w:p w14:paraId="33511FD8" w14:textId="77777777" w:rsidR="00D4289B" w:rsidRDefault="00D4289B">
            <w:pPr>
              <w:rPr>
                <w:rFonts w:ascii="Helvetica Neue" w:eastAsia="Helvetica Neue" w:hAnsi="Helvetica Neue" w:cs="Helvetica Neue"/>
                <w:sz w:val="18"/>
                <w:szCs w:val="18"/>
              </w:rPr>
            </w:pPr>
          </w:p>
        </w:tc>
      </w:tr>
      <w:tr w:rsidR="00D4289B" w14:paraId="1BC56B9D" w14:textId="77777777">
        <w:tc>
          <w:tcPr>
            <w:tcW w:w="2312" w:type="dxa"/>
          </w:tcPr>
          <w:p w14:paraId="7CD5609F" w14:textId="01659AA0" w:rsidR="00D4289B" w:rsidRDefault="00DF65F0">
            <w:pPr>
              <w:pBdr>
                <w:top w:val="nil"/>
                <w:left w:val="nil"/>
                <w:bottom w:val="nil"/>
                <w:right w:val="nil"/>
                <w:between w:val="nil"/>
              </w:pBdr>
              <w:spacing w:after="120" w:line="240" w:lineRule="auto"/>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Certificate Price, per Production </w:t>
            </w:r>
            <w:r w:rsidR="00B972A4">
              <w:rPr>
                <w:rFonts w:ascii="Helvetica Neue" w:eastAsia="Helvetica Neue" w:hAnsi="Helvetica Neue" w:cs="Helvetica Neue"/>
                <w:color w:val="000000"/>
                <w:sz w:val="18"/>
                <w:szCs w:val="18"/>
              </w:rPr>
              <w:t>Period</w:t>
            </w:r>
            <w:r>
              <w:rPr>
                <w:rFonts w:ascii="Helvetica Neue" w:eastAsia="Helvetica Neue" w:hAnsi="Helvetica Neue" w:cs="Helvetica Neue"/>
                <w:color w:val="000000"/>
                <w:sz w:val="18"/>
                <w:szCs w:val="18"/>
              </w:rPr>
              <w:t xml:space="preserve"> if applicable. </w:t>
            </w:r>
            <w:r>
              <w:rPr>
                <w:rFonts w:ascii="Helvetica Neue" w:eastAsia="Helvetica Neue" w:hAnsi="Helvetica Neue" w:cs="Helvetica Neue"/>
                <w:i/>
                <w:color w:val="000000"/>
                <w:sz w:val="18"/>
                <w:szCs w:val="18"/>
              </w:rPr>
              <w:t>NZD unless otherwise specified</w:t>
            </w:r>
          </w:p>
        </w:tc>
        <w:tc>
          <w:tcPr>
            <w:tcW w:w="7455" w:type="dxa"/>
            <w:gridSpan w:val="6"/>
          </w:tcPr>
          <w:p w14:paraId="20E8BDC8" w14:textId="77777777" w:rsidR="00D4289B" w:rsidRDefault="00D4289B">
            <w:pPr>
              <w:rPr>
                <w:rFonts w:ascii="Helvetica Neue" w:eastAsia="Helvetica Neue" w:hAnsi="Helvetica Neue" w:cs="Helvetica Neue"/>
                <w:sz w:val="18"/>
                <w:szCs w:val="18"/>
              </w:rPr>
            </w:pPr>
          </w:p>
        </w:tc>
      </w:tr>
      <w:tr w:rsidR="00D4289B" w14:paraId="2BFE722C" w14:textId="77777777">
        <w:tc>
          <w:tcPr>
            <w:tcW w:w="2312" w:type="dxa"/>
          </w:tcPr>
          <w:p w14:paraId="7FBE2439" w14:textId="31E9A599" w:rsidR="00D4289B" w:rsidRDefault="00DF65F0">
            <w:pPr>
              <w:pBdr>
                <w:top w:val="nil"/>
                <w:left w:val="nil"/>
                <w:bottom w:val="nil"/>
                <w:right w:val="nil"/>
                <w:between w:val="nil"/>
              </w:pBdr>
              <w:spacing w:after="120" w:line="240" w:lineRule="auto"/>
              <w:rPr>
                <w:rFonts w:ascii="Helvetica Neue" w:eastAsia="Helvetica Neue" w:hAnsi="Helvetica Neue" w:cs="Helvetica Neue"/>
                <w:i/>
                <w:color w:val="000000"/>
                <w:sz w:val="18"/>
                <w:szCs w:val="18"/>
              </w:rPr>
            </w:pPr>
            <w:r>
              <w:rPr>
                <w:rFonts w:ascii="Helvetica Neue" w:eastAsia="Helvetica Neue" w:hAnsi="Helvetica Neue" w:cs="Helvetica Neue"/>
                <w:color w:val="000000"/>
                <w:sz w:val="18"/>
                <w:szCs w:val="18"/>
              </w:rPr>
              <w:t xml:space="preserve">Total Cost, summed </w:t>
            </w:r>
            <w:proofErr w:type="spellStart"/>
            <w:r>
              <w:rPr>
                <w:rFonts w:ascii="Helvetica Neue" w:eastAsia="Helvetica Neue" w:hAnsi="Helvetica Neue" w:cs="Helvetica Neue"/>
                <w:color w:val="000000"/>
                <w:sz w:val="18"/>
                <w:szCs w:val="18"/>
              </w:rPr>
              <w:t>over all</w:t>
            </w:r>
            <w:proofErr w:type="spellEnd"/>
            <w:r>
              <w:rPr>
                <w:rFonts w:ascii="Helvetica Neue" w:eastAsia="Helvetica Neue" w:hAnsi="Helvetica Neue" w:cs="Helvetica Neue"/>
                <w:color w:val="000000"/>
                <w:sz w:val="18"/>
                <w:szCs w:val="18"/>
              </w:rPr>
              <w:t xml:space="preserve"> Production </w:t>
            </w:r>
            <w:r w:rsidR="00B972A4">
              <w:rPr>
                <w:rFonts w:ascii="Helvetica Neue" w:eastAsia="Helvetica Neue" w:hAnsi="Helvetica Neue" w:cs="Helvetica Neue"/>
                <w:color w:val="000000"/>
                <w:sz w:val="18"/>
                <w:szCs w:val="18"/>
              </w:rPr>
              <w:t>Periods</w:t>
            </w:r>
            <w:r>
              <w:rPr>
                <w:rFonts w:ascii="Helvetica Neue" w:eastAsia="Helvetica Neue" w:hAnsi="Helvetica Neue" w:cs="Helvetica Neue"/>
                <w:color w:val="000000"/>
                <w:sz w:val="18"/>
                <w:szCs w:val="18"/>
              </w:rPr>
              <w:t xml:space="preserve"> if applicable. </w:t>
            </w:r>
            <w:r>
              <w:rPr>
                <w:rFonts w:ascii="Helvetica Neue" w:eastAsia="Helvetica Neue" w:hAnsi="Helvetica Neue" w:cs="Helvetica Neue"/>
                <w:sz w:val="18"/>
                <w:szCs w:val="18"/>
              </w:rPr>
              <w:t xml:space="preserve"> </w:t>
            </w:r>
            <w:r>
              <w:rPr>
                <w:rFonts w:ascii="Helvetica Neue" w:eastAsia="Helvetica Neue" w:hAnsi="Helvetica Neue" w:cs="Helvetica Neue"/>
                <w:i/>
                <w:sz w:val="18"/>
                <w:szCs w:val="18"/>
              </w:rPr>
              <w:t>If a Flexible Quantity option is selected the Total Cost is an estimate only, and will vary by the actual Quantity once known.</w:t>
            </w:r>
          </w:p>
        </w:tc>
        <w:tc>
          <w:tcPr>
            <w:tcW w:w="7455" w:type="dxa"/>
            <w:gridSpan w:val="6"/>
          </w:tcPr>
          <w:p w14:paraId="3C8095C5" w14:textId="77777777" w:rsidR="00D4289B" w:rsidRDefault="00D4289B">
            <w:pPr>
              <w:spacing w:after="120"/>
              <w:rPr>
                <w:rFonts w:ascii="Helvetica Neue" w:eastAsia="Helvetica Neue" w:hAnsi="Helvetica Neue" w:cs="Helvetica Neue"/>
                <w:sz w:val="18"/>
                <w:szCs w:val="18"/>
              </w:rPr>
            </w:pPr>
          </w:p>
        </w:tc>
      </w:tr>
      <w:tr w:rsidR="00D4289B" w14:paraId="710F8D0F" w14:textId="77777777">
        <w:trPr>
          <w:trHeight w:val="180"/>
        </w:trPr>
        <w:tc>
          <w:tcPr>
            <w:tcW w:w="2312" w:type="dxa"/>
          </w:tcPr>
          <w:p w14:paraId="643C3BCF" w14:textId="77777777" w:rsidR="00D4289B" w:rsidRDefault="00DF65F0">
            <w:pPr>
              <w:pBdr>
                <w:top w:val="nil"/>
                <w:left w:val="nil"/>
                <w:bottom w:val="nil"/>
                <w:right w:val="nil"/>
                <w:between w:val="nil"/>
              </w:pBdr>
              <w:spacing w:after="120" w:line="240" w:lineRule="auto"/>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Payment method</w:t>
            </w:r>
          </w:p>
          <w:p w14:paraId="04874B42" w14:textId="3D510008" w:rsidR="00E046DE" w:rsidRDefault="00E046DE">
            <w:pPr>
              <w:pBdr>
                <w:top w:val="nil"/>
                <w:left w:val="nil"/>
                <w:bottom w:val="nil"/>
                <w:right w:val="nil"/>
                <w:between w:val="nil"/>
              </w:pBdr>
              <w:spacing w:after="120" w:line="240" w:lineRule="auto"/>
              <w:rPr>
                <w:rFonts w:ascii="Helvetica Neue" w:eastAsia="Helvetica Neue" w:hAnsi="Helvetica Neue" w:cs="Helvetica Neue"/>
                <w:i/>
                <w:iCs/>
                <w:color w:val="000000"/>
                <w:sz w:val="18"/>
                <w:szCs w:val="18"/>
              </w:rPr>
            </w:pPr>
            <w:r>
              <w:rPr>
                <w:rFonts w:ascii="Helvetica Neue" w:eastAsia="Helvetica Neue" w:hAnsi="Helvetica Neue" w:cs="Helvetica Neue"/>
                <w:noProof/>
                <w:color w:val="000000"/>
                <w:sz w:val="18"/>
                <w:szCs w:val="18"/>
              </w:rPr>
              <w:lastRenderedPageBreak/>
              <w:drawing>
                <wp:anchor distT="0" distB="0" distL="114300" distR="114300" simplePos="0" relativeHeight="251673600" behindDoc="0" locked="0" layoutInCell="1" allowOverlap="1" wp14:anchorId="6B024877" wp14:editId="2578D93A">
                  <wp:simplePos x="0" y="0"/>
                  <wp:positionH relativeFrom="column">
                    <wp:posOffset>-3397</wp:posOffset>
                  </wp:positionH>
                  <wp:positionV relativeFrom="paragraph">
                    <wp:posOffset>592455</wp:posOffset>
                  </wp:positionV>
                  <wp:extent cx="151200" cy="154800"/>
                  <wp:effectExtent l="0" t="0" r="1270" b="0"/>
                  <wp:wrapSquare wrapText="bothSides"/>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51200" cy="154800"/>
                          </a:xfrm>
                          <a:prstGeom prst="rect">
                            <a:avLst/>
                          </a:prstGeom>
                        </pic:spPr>
                      </pic:pic>
                    </a:graphicData>
                  </a:graphic>
                  <wp14:sizeRelH relativeFrom="margin">
                    <wp14:pctWidth>0</wp14:pctWidth>
                  </wp14:sizeRelH>
                  <wp14:sizeRelV relativeFrom="margin">
                    <wp14:pctHeight>0</wp14:pctHeight>
                  </wp14:sizeRelV>
                </wp:anchor>
              </w:drawing>
            </w:r>
            <w:r>
              <w:rPr>
                <w:rFonts w:ascii="Helvetica Neue" w:eastAsia="Helvetica Neue" w:hAnsi="Helvetica Neue" w:cs="Helvetica Neue"/>
                <w:i/>
                <w:iCs/>
                <w:color w:val="000000"/>
                <w:sz w:val="18"/>
                <w:szCs w:val="18"/>
              </w:rPr>
              <w:t xml:space="preserve">Select </w:t>
            </w:r>
            <w:r w:rsidR="007B1436">
              <w:rPr>
                <w:rFonts w:ascii="Helvetica Neue" w:eastAsia="Helvetica Neue" w:hAnsi="Helvetica Neue" w:cs="Helvetica Neue"/>
                <w:i/>
                <w:iCs/>
                <w:color w:val="000000"/>
                <w:sz w:val="18"/>
                <w:szCs w:val="18"/>
              </w:rPr>
              <w:t xml:space="preserve">an </w:t>
            </w:r>
            <w:r>
              <w:rPr>
                <w:rFonts w:ascii="Helvetica Neue" w:eastAsia="Helvetica Neue" w:hAnsi="Helvetica Neue" w:cs="Helvetica Neue"/>
                <w:i/>
                <w:iCs/>
                <w:color w:val="000000"/>
                <w:sz w:val="18"/>
                <w:szCs w:val="18"/>
              </w:rPr>
              <w:t>option by replacing an unchecked box with the checked box below</w:t>
            </w:r>
          </w:p>
          <w:p w14:paraId="5B6EC006" w14:textId="7038DE1E" w:rsidR="00E046DE" w:rsidRDefault="00E046DE">
            <w:pPr>
              <w:pBdr>
                <w:top w:val="nil"/>
                <w:left w:val="nil"/>
                <w:bottom w:val="nil"/>
                <w:right w:val="nil"/>
                <w:between w:val="nil"/>
              </w:pBdr>
              <w:spacing w:after="120" w:line="240" w:lineRule="auto"/>
              <w:rPr>
                <w:rFonts w:ascii="Helvetica Neue" w:eastAsia="Helvetica Neue" w:hAnsi="Helvetica Neue" w:cs="Helvetica Neue"/>
                <w:color w:val="000000"/>
                <w:sz w:val="18"/>
                <w:szCs w:val="18"/>
              </w:rPr>
            </w:pPr>
          </w:p>
        </w:tc>
        <w:tc>
          <w:tcPr>
            <w:tcW w:w="2485" w:type="dxa"/>
            <w:gridSpan w:val="2"/>
          </w:tcPr>
          <w:p w14:paraId="42C98F4E" w14:textId="4E2F6F70" w:rsidR="00D4289B" w:rsidRDefault="00E046DE">
            <w:pPr>
              <w:spacing w:after="120" w:line="240" w:lineRule="auto"/>
              <w:rPr>
                <w:rFonts w:ascii="Helvetica Neue" w:eastAsia="Helvetica Neue" w:hAnsi="Helvetica Neue" w:cs="Helvetica Neue"/>
                <w:sz w:val="18"/>
                <w:szCs w:val="18"/>
              </w:rPr>
            </w:pPr>
            <w:r>
              <w:rPr>
                <w:rFonts w:ascii="Helvetica Neue" w:eastAsia="Helvetica Neue" w:hAnsi="Helvetica Neue" w:cs="Helvetica Neue"/>
                <w:noProof/>
                <w:sz w:val="18"/>
                <w:szCs w:val="18"/>
              </w:rPr>
              <w:lastRenderedPageBreak/>
              <w:drawing>
                <wp:anchor distT="0" distB="0" distL="114300" distR="114300" simplePos="0" relativeHeight="251667456" behindDoc="0" locked="0" layoutInCell="1" allowOverlap="1" wp14:anchorId="04E86ACC" wp14:editId="4C47E8D5">
                  <wp:simplePos x="0" y="0"/>
                  <wp:positionH relativeFrom="column">
                    <wp:posOffset>-6985</wp:posOffset>
                  </wp:positionH>
                  <wp:positionV relativeFrom="paragraph">
                    <wp:posOffset>66675</wp:posOffset>
                  </wp:positionV>
                  <wp:extent cx="120650" cy="1238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0650" cy="123825"/>
                          </a:xfrm>
                          <a:prstGeom prst="rect">
                            <a:avLst/>
                          </a:prstGeom>
                        </pic:spPr>
                      </pic:pic>
                    </a:graphicData>
                  </a:graphic>
                  <wp14:sizeRelH relativeFrom="page">
                    <wp14:pctWidth>0</wp14:pctWidth>
                  </wp14:sizeRelH>
                  <wp14:sizeRelV relativeFrom="page">
                    <wp14:pctHeight>0</wp14:pctHeight>
                  </wp14:sizeRelV>
                </wp:anchor>
              </w:drawing>
            </w:r>
            <w:r>
              <w:rPr>
                <w:rFonts w:ascii="Helvetica Neue" w:eastAsia="Helvetica Neue" w:hAnsi="Helvetica Neue" w:cs="Helvetica Neue"/>
                <w:sz w:val="18"/>
                <w:szCs w:val="18"/>
              </w:rPr>
              <w:t>pre-</w:t>
            </w:r>
            <w:r>
              <w:rPr>
                <w:rFonts w:ascii="Helvetica Neue" w:eastAsia="Helvetica Neue" w:hAnsi="Helvetica Neue" w:cs="Helvetica Neue"/>
                <w:color w:val="000000"/>
                <w:sz w:val="18"/>
                <w:szCs w:val="18"/>
              </w:rPr>
              <w:t>payment</w:t>
            </w:r>
            <w:r>
              <w:rPr>
                <w:rFonts w:ascii="Helvetica Neue" w:eastAsia="Helvetica Neue" w:hAnsi="Helvetica Neue" w:cs="Helvetica Neue"/>
                <w:sz w:val="18"/>
                <w:szCs w:val="18"/>
              </w:rPr>
              <w:t xml:space="preserve"> prior to delivery</w:t>
            </w:r>
          </w:p>
        </w:tc>
        <w:tc>
          <w:tcPr>
            <w:tcW w:w="2485" w:type="dxa"/>
            <w:gridSpan w:val="2"/>
          </w:tcPr>
          <w:p w14:paraId="498B771B" w14:textId="3B2538A3" w:rsidR="00D4289B" w:rsidRDefault="00E046DE">
            <w:pPr>
              <w:spacing w:after="120" w:line="240" w:lineRule="auto"/>
              <w:rPr>
                <w:rFonts w:ascii="Helvetica Neue" w:eastAsia="Helvetica Neue" w:hAnsi="Helvetica Neue" w:cs="Helvetica Neue"/>
                <w:sz w:val="18"/>
                <w:szCs w:val="18"/>
              </w:rPr>
            </w:pPr>
            <w:r>
              <w:rPr>
                <w:rFonts w:ascii="Helvetica Neue" w:eastAsia="Helvetica Neue" w:hAnsi="Helvetica Neue" w:cs="Helvetica Neue"/>
                <w:noProof/>
                <w:sz w:val="18"/>
                <w:szCs w:val="18"/>
              </w:rPr>
              <w:drawing>
                <wp:anchor distT="0" distB="0" distL="114300" distR="114300" simplePos="0" relativeHeight="251669504" behindDoc="0" locked="0" layoutInCell="1" allowOverlap="1" wp14:anchorId="0B5FA4E8" wp14:editId="69BE802B">
                  <wp:simplePos x="0" y="0"/>
                  <wp:positionH relativeFrom="column">
                    <wp:posOffset>-3810</wp:posOffset>
                  </wp:positionH>
                  <wp:positionV relativeFrom="paragraph">
                    <wp:posOffset>66675</wp:posOffset>
                  </wp:positionV>
                  <wp:extent cx="120650" cy="12382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0650" cy="123825"/>
                          </a:xfrm>
                          <a:prstGeom prst="rect">
                            <a:avLst/>
                          </a:prstGeom>
                        </pic:spPr>
                      </pic:pic>
                    </a:graphicData>
                  </a:graphic>
                  <wp14:sizeRelH relativeFrom="page">
                    <wp14:pctWidth>0</wp14:pctWidth>
                  </wp14:sizeRelH>
                  <wp14:sizeRelV relativeFrom="page">
                    <wp14:pctHeight>0</wp14:pctHeight>
                  </wp14:sizeRelV>
                </wp:anchor>
              </w:drawing>
            </w:r>
            <w:r>
              <w:rPr>
                <w:rFonts w:ascii="Helvetica Neue" w:eastAsia="Helvetica Neue" w:hAnsi="Helvetica Neue" w:cs="Helvetica Neue"/>
                <w:sz w:val="18"/>
                <w:szCs w:val="18"/>
              </w:rPr>
              <w:t>invoice: pay in 10 working days</w:t>
            </w:r>
          </w:p>
        </w:tc>
        <w:tc>
          <w:tcPr>
            <w:tcW w:w="2485" w:type="dxa"/>
            <w:gridSpan w:val="2"/>
          </w:tcPr>
          <w:p w14:paraId="06652380" w14:textId="39BE93B5" w:rsidR="00D4289B" w:rsidRDefault="00E046DE">
            <w:pPr>
              <w:spacing w:after="120" w:line="240" w:lineRule="auto"/>
              <w:rPr>
                <w:rFonts w:ascii="Helvetica Neue" w:eastAsia="Helvetica Neue" w:hAnsi="Helvetica Neue" w:cs="Helvetica Neue"/>
                <w:sz w:val="18"/>
                <w:szCs w:val="18"/>
              </w:rPr>
            </w:pPr>
            <w:r>
              <w:rPr>
                <w:rFonts w:ascii="Helvetica Neue" w:eastAsia="Helvetica Neue" w:hAnsi="Helvetica Neue" w:cs="Helvetica Neue"/>
                <w:noProof/>
                <w:sz w:val="18"/>
                <w:szCs w:val="18"/>
              </w:rPr>
              <w:drawing>
                <wp:anchor distT="0" distB="0" distL="114300" distR="114300" simplePos="0" relativeHeight="251671552" behindDoc="0" locked="0" layoutInCell="1" allowOverlap="1" wp14:anchorId="3802DBA6" wp14:editId="69833614">
                  <wp:simplePos x="0" y="0"/>
                  <wp:positionH relativeFrom="column">
                    <wp:posOffset>-24130</wp:posOffset>
                  </wp:positionH>
                  <wp:positionV relativeFrom="paragraph">
                    <wp:posOffset>62230</wp:posOffset>
                  </wp:positionV>
                  <wp:extent cx="147955" cy="152400"/>
                  <wp:effectExtent l="0" t="0" r="444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7" cstate="print">
                            <a:extLst>
                              <a:ext uri="{28A0092B-C50C-407E-A947-70E740481C1C}">
                                <a14:useLocalDpi xmlns:a14="http://schemas.microsoft.com/office/drawing/2010/main" val="0"/>
                              </a:ext>
                            </a:extLst>
                          </a:blip>
                          <a:stretch>
                            <a:fillRect/>
                          </a:stretch>
                        </pic:blipFill>
                        <pic:spPr>
                          <a:xfrm flipV="1">
                            <a:off x="0" y="0"/>
                            <a:ext cx="147955" cy="152400"/>
                          </a:xfrm>
                          <a:prstGeom prst="rect">
                            <a:avLst/>
                          </a:prstGeom>
                        </pic:spPr>
                      </pic:pic>
                    </a:graphicData>
                  </a:graphic>
                  <wp14:sizeRelH relativeFrom="page">
                    <wp14:pctWidth>0</wp14:pctWidth>
                  </wp14:sizeRelH>
                  <wp14:sizeRelV relativeFrom="page">
                    <wp14:pctHeight>0</wp14:pctHeight>
                  </wp14:sizeRelV>
                </wp:anchor>
              </w:drawing>
            </w:r>
            <w:r>
              <w:rPr>
                <w:rFonts w:ascii="Helvetica Neue" w:eastAsia="Helvetica Neue" w:hAnsi="Helvetica Neue" w:cs="Helvetica Neue"/>
                <w:color w:val="000000"/>
                <w:sz w:val="18"/>
                <w:szCs w:val="18"/>
              </w:rPr>
              <w:t>other</w:t>
            </w:r>
            <w:r>
              <w:rPr>
                <w:rFonts w:ascii="Helvetica Neue" w:eastAsia="Helvetica Neue" w:hAnsi="Helvetica Neue" w:cs="Helvetica Neue"/>
                <w:sz w:val="18"/>
                <w:szCs w:val="18"/>
              </w:rPr>
              <w:t>: described below</w:t>
            </w:r>
          </w:p>
        </w:tc>
      </w:tr>
      <w:tr w:rsidR="00D4289B" w14:paraId="6B1F5891" w14:textId="77777777">
        <w:tc>
          <w:tcPr>
            <w:tcW w:w="2312" w:type="dxa"/>
          </w:tcPr>
          <w:p w14:paraId="7CA3750D" w14:textId="77777777" w:rsidR="00D4289B" w:rsidRDefault="00DF65F0">
            <w:pPr>
              <w:pBdr>
                <w:top w:val="nil"/>
                <w:left w:val="nil"/>
                <w:bottom w:val="nil"/>
                <w:right w:val="nil"/>
                <w:between w:val="nil"/>
              </w:pBdr>
              <w:spacing w:after="120" w:line="240" w:lineRule="auto"/>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Payment method description if </w:t>
            </w:r>
            <w:r>
              <w:rPr>
                <w:rFonts w:ascii="Helvetica Neue" w:eastAsia="Helvetica Neue" w:hAnsi="Helvetica Neue" w:cs="Helvetica Neue"/>
                <w:i/>
                <w:color w:val="000000"/>
                <w:sz w:val="18"/>
                <w:szCs w:val="18"/>
              </w:rPr>
              <w:t>other</w:t>
            </w:r>
            <w:r>
              <w:rPr>
                <w:rFonts w:ascii="Helvetica Neue" w:eastAsia="Helvetica Neue" w:hAnsi="Helvetica Neue" w:cs="Helvetica Neue"/>
                <w:color w:val="000000"/>
                <w:sz w:val="18"/>
                <w:szCs w:val="18"/>
              </w:rPr>
              <w:t xml:space="preserve"> selected</w:t>
            </w:r>
          </w:p>
        </w:tc>
        <w:tc>
          <w:tcPr>
            <w:tcW w:w="7455" w:type="dxa"/>
            <w:gridSpan w:val="6"/>
          </w:tcPr>
          <w:p w14:paraId="7CA9982F" w14:textId="77777777" w:rsidR="00D4289B" w:rsidRDefault="00D4289B">
            <w:pPr>
              <w:tabs>
                <w:tab w:val="left" w:pos="852"/>
              </w:tabs>
              <w:spacing w:after="120"/>
              <w:rPr>
                <w:rFonts w:ascii="Helvetica Neue" w:eastAsia="Helvetica Neue" w:hAnsi="Helvetica Neue" w:cs="Helvetica Neue"/>
                <w:sz w:val="18"/>
                <w:szCs w:val="18"/>
              </w:rPr>
            </w:pPr>
          </w:p>
          <w:p w14:paraId="11404EE5" w14:textId="77777777" w:rsidR="00D4289B" w:rsidRDefault="00D4289B">
            <w:pPr>
              <w:tabs>
                <w:tab w:val="left" w:pos="852"/>
              </w:tabs>
              <w:spacing w:after="120"/>
              <w:rPr>
                <w:rFonts w:ascii="Helvetica Neue" w:eastAsia="Helvetica Neue" w:hAnsi="Helvetica Neue" w:cs="Helvetica Neue"/>
                <w:sz w:val="18"/>
                <w:szCs w:val="18"/>
              </w:rPr>
            </w:pPr>
          </w:p>
        </w:tc>
      </w:tr>
    </w:tbl>
    <w:p w14:paraId="2C95A76A" w14:textId="77777777" w:rsidR="00D4289B" w:rsidRDefault="00DF65F0">
      <w:pPr>
        <w:keepNext/>
        <w:keepLines/>
        <w:rPr>
          <w:rFonts w:ascii="Helvetica Neue" w:eastAsia="Helvetica Neue" w:hAnsi="Helvetica Neue" w:cs="Helvetica Neue"/>
        </w:rPr>
      </w:pPr>
      <w:r>
        <w:rPr>
          <w:rFonts w:ascii="Helvetica Neue" w:eastAsia="Helvetica Neue" w:hAnsi="Helvetica Neue" w:cs="Helvetica Neue"/>
          <w:b/>
        </w:rPr>
        <w:t xml:space="preserve">SIGNED </w:t>
      </w:r>
    </w:p>
    <w:tbl>
      <w:tblPr>
        <w:tblStyle w:val="aff2"/>
        <w:tblW w:w="78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7"/>
        <w:gridCol w:w="359"/>
        <w:gridCol w:w="3703"/>
      </w:tblGrid>
      <w:tr w:rsidR="00D4289B" w14:paraId="369BC857" w14:textId="77777777">
        <w:trPr>
          <w:trHeight w:val="1701"/>
        </w:trPr>
        <w:tc>
          <w:tcPr>
            <w:tcW w:w="3827" w:type="dxa"/>
            <w:tcBorders>
              <w:bottom w:val="single" w:sz="4" w:space="0" w:color="000000"/>
            </w:tcBorders>
          </w:tcPr>
          <w:p w14:paraId="0444675A" w14:textId="77777777" w:rsidR="00D4289B" w:rsidRDefault="00DF65F0">
            <w:pPr>
              <w:keepNext/>
              <w:keepLines/>
              <w:rPr>
                <w:rFonts w:ascii="Helvetica Neue" w:eastAsia="Helvetica Neue" w:hAnsi="Helvetica Neue" w:cs="Helvetica Neue"/>
              </w:rPr>
            </w:pPr>
            <w:r>
              <w:rPr>
                <w:rFonts w:ascii="Helvetica Neue" w:eastAsia="Helvetica Neue" w:hAnsi="Helvetica Neue" w:cs="Helvetica Neue"/>
                <w:b/>
              </w:rPr>
              <w:t>SIGNED</w:t>
            </w:r>
            <w:r>
              <w:rPr>
                <w:rFonts w:ascii="Helvetica Neue" w:eastAsia="Helvetica Neue" w:hAnsi="Helvetica Neue" w:cs="Helvetica Neue"/>
              </w:rPr>
              <w:t xml:space="preserve"> for and on behalf of </w:t>
            </w:r>
            <w:r>
              <w:rPr>
                <w:rFonts w:ascii="Helvetica Neue" w:eastAsia="Helvetica Neue" w:hAnsi="Helvetica Neue" w:cs="Helvetica Neue"/>
                <w:b/>
              </w:rPr>
              <w:t>BUYER</w:t>
            </w:r>
            <w:r>
              <w:rPr>
                <w:rFonts w:ascii="Helvetica Neue" w:eastAsia="Helvetica Neue" w:hAnsi="Helvetica Neue" w:cs="Helvetica Neue"/>
              </w:rPr>
              <w:t xml:space="preserve"> by:</w:t>
            </w:r>
            <w:r>
              <w:rPr>
                <w:rFonts w:ascii="Helvetica Neue" w:eastAsia="Helvetica Neue" w:hAnsi="Helvetica Neue" w:cs="Helvetica Neue"/>
              </w:rPr>
              <w:br/>
            </w:r>
          </w:p>
        </w:tc>
        <w:tc>
          <w:tcPr>
            <w:tcW w:w="359" w:type="dxa"/>
          </w:tcPr>
          <w:p w14:paraId="4F3D9301" w14:textId="77777777" w:rsidR="00D4289B" w:rsidRDefault="00DF65F0">
            <w:pPr>
              <w:keepNext/>
              <w:keepLines/>
              <w:rPr>
                <w:rFonts w:ascii="Helvetica Neue" w:eastAsia="Helvetica Neue" w:hAnsi="Helvetica Neue" w:cs="Helvetica Neue"/>
              </w:rPr>
            </w:pPr>
            <w:r>
              <w:rPr>
                <w:rFonts w:ascii="Helvetica Neue" w:eastAsia="Helvetica Neue" w:hAnsi="Helvetica Neue" w:cs="Helvetica Neue"/>
              </w:rPr>
              <w:br/>
            </w:r>
          </w:p>
        </w:tc>
        <w:tc>
          <w:tcPr>
            <w:tcW w:w="3703" w:type="dxa"/>
            <w:tcBorders>
              <w:bottom w:val="single" w:sz="4" w:space="0" w:color="000000"/>
            </w:tcBorders>
          </w:tcPr>
          <w:p w14:paraId="083D66C2" w14:textId="77777777" w:rsidR="00D4289B" w:rsidRDefault="00DF65F0">
            <w:pPr>
              <w:keepNext/>
              <w:keepLines/>
              <w:rPr>
                <w:rFonts w:ascii="Helvetica Neue" w:eastAsia="Helvetica Neue" w:hAnsi="Helvetica Neue" w:cs="Helvetica Neue"/>
              </w:rPr>
            </w:pPr>
            <w:r>
              <w:rPr>
                <w:rFonts w:ascii="Helvetica Neue" w:eastAsia="Helvetica Neue" w:hAnsi="Helvetica Neue" w:cs="Helvetica Neue"/>
                <w:b/>
              </w:rPr>
              <w:t>SIGNED</w:t>
            </w:r>
            <w:r>
              <w:rPr>
                <w:rFonts w:ascii="Helvetica Neue" w:eastAsia="Helvetica Neue" w:hAnsi="Helvetica Neue" w:cs="Helvetica Neue"/>
              </w:rPr>
              <w:t xml:space="preserve"> for and on behalf of </w:t>
            </w:r>
            <w:r>
              <w:rPr>
                <w:rFonts w:ascii="Helvetica Neue" w:eastAsia="Helvetica Neue" w:hAnsi="Helvetica Neue" w:cs="Helvetica Neue"/>
                <w:b/>
              </w:rPr>
              <w:t>SELLER</w:t>
            </w:r>
            <w:r>
              <w:rPr>
                <w:rFonts w:ascii="Helvetica Neue" w:eastAsia="Helvetica Neue" w:hAnsi="Helvetica Neue" w:cs="Helvetica Neue"/>
              </w:rPr>
              <w:t xml:space="preserve"> by:</w:t>
            </w:r>
          </w:p>
        </w:tc>
      </w:tr>
      <w:tr w:rsidR="00D4289B" w14:paraId="2574A323" w14:textId="77777777">
        <w:tc>
          <w:tcPr>
            <w:tcW w:w="3827" w:type="dxa"/>
            <w:tcBorders>
              <w:top w:val="single" w:sz="4" w:space="0" w:color="000000"/>
              <w:bottom w:val="single" w:sz="4" w:space="0" w:color="000000"/>
            </w:tcBorders>
          </w:tcPr>
          <w:p w14:paraId="11617D5C" w14:textId="77777777" w:rsidR="00D4289B" w:rsidRDefault="00DF65F0">
            <w:pPr>
              <w:spacing w:before="120" w:after="100" w:line="276" w:lineRule="auto"/>
              <w:rPr>
                <w:rFonts w:ascii="Helvetica Neue" w:eastAsia="Helvetica Neue" w:hAnsi="Helvetica Neue" w:cs="Helvetica Neue"/>
              </w:rPr>
            </w:pPr>
            <w:r>
              <w:rPr>
                <w:rFonts w:ascii="Helvetica Neue" w:eastAsia="Helvetica Neue" w:hAnsi="Helvetica Neue" w:cs="Helvetica Neue"/>
              </w:rPr>
              <w:t>Authorised signatory</w:t>
            </w:r>
          </w:p>
          <w:p w14:paraId="6412FE66" w14:textId="77777777" w:rsidR="00D4289B" w:rsidRDefault="00D4289B">
            <w:pPr>
              <w:spacing w:before="120" w:after="100" w:line="276" w:lineRule="auto"/>
              <w:rPr>
                <w:rFonts w:ascii="Helvetica Neue" w:eastAsia="Helvetica Neue" w:hAnsi="Helvetica Neue" w:cs="Helvetica Neue"/>
              </w:rPr>
            </w:pPr>
          </w:p>
        </w:tc>
        <w:tc>
          <w:tcPr>
            <w:tcW w:w="359" w:type="dxa"/>
          </w:tcPr>
          <w:p w14:paraId="47B66FF0" w14:textId="77777777" w:rsidR="00D4289B" w:rsidRDefault="00D4289B">
            <w:pPr>
              <w:spacing w:before="120" w:after="100" w:line="276" w:lineRule="auto"/>
              <w:rPr>
                <w:rFonts w:ascii="Helvetica Neue" w:eastAsia="Helvetica Neue" w:hAnsi="Helvetica Neue" w:cs="Helvetica Neue"/>
              </w:rPr>
            </w:pPr>
          </w:p>
        </w:tc>
        <w:tc>
          <w:tcPr>
            <w:tcW w:w="3703" w:type="dxa"/>
            <w:tcBorders>
              <w:top w:val="single" w:sz="4" w:space="0" w:color="000000"/>
            </w:tcBorders>
          </w:tcPr>
          <w:p w14:paraId="3CF11EB5" w14:textId="77777777" w:rsidR="00D4289B" w:rsidRDefault="00DF65F0">
            <w:pPr>
              <w:spacing w:before="120" w:after="100" w:line="276" w:lineRule="auto"/>
              <w:rPr>
                <w:rFonts w:ascii="Helvetica Neue" w:eastAsia="Helvetica Neue" w:hAnsi="Helvetica Neue" w:cs="Helvetica Neue"/>
              </w:rPr>
            </w:pPr>
            <w:r>
              <w:rPr>
                <w:rFonts w:ascii="Helvetica Neue" w:eastAsia="Helvetica Neue" w:hAnsi="Helvetica Neue" w:cs="Helvetica Neue"/>
              </w:rPr>
              <w:t>Authorised signatory</w:t>
            </w:r>
          </w:p>
          <w:p w14:paraId="0933DB67" w14:textId="77777777" w:rsidR="00D4289B" w:rsidRDefault="00D4289B">
            <w:pPr>
              <w:spacing w:before="120" w:after="100" w:line="276" w:lineRule="auto"/>
              <w:rPr>
                <w:rFonts w:ascii="Helvetica Neue" w:eastAsia="Helvetica Neue" w:hAnsi="Helvetica Neue" w:cs="Helvetica Neue"/>
              </w:rPr>
            </w:pPr>
          </w:p>
        </w:tc>
      </w:tr>
      <w:tr w:rsidR="00D4289B" w14:paraId="3586F1F7" w14:textId="77777777">
        <w:tc>
          <w:tcPr>
            <w:tcW w:w="3827" w:type="dxa"/>
            <w:tcBorders>
              <w:top w:val="single" w:sz="4" w:space="0" w:color="000000"/>
            </w:tcBorders>
          </w:tcPr>
          <w:p w14:paraId="06A32958" w14:textId="77777777" w:rsidR="00D4289B" w:rsidRDefault="00DF65F0">
            <w:pPr>
              <w:spacing w:before="120" w:after="100" w:line="276" w:lineRule="auto"/>
              <w:rPr>
                <w:rFonts w:ascii="Helvetica Neue" w:eastAsia="Helvetica Neue" w:hAnsi="Helvetica Neue" w:cs="Helvetica Neue"/>
              </w:rPr>
            </w:pPr>
            <w:r>
              <w:rPr>
                <w:rFonts w:ascii="Helvetica Neue" w:eastAsia="Helvetica Neue" w:hAnsi="Helvetica Neue" w:cs="Helvetica Neue"/>
              </w:rPr>
              <w:t>Print full name</w:t>
            </w:r>
          </w:p>
        </w:tc>
        <w:tc>
          <w:tcPr>
            <w:tcW w:w="359" w:type="dxa"/>
          </w:tcPr>
          <w:p w14:paraId="3C75CE37" w14:textId="77777777" w:rsidR="00D4289B" w:rsidRDefault="00D4289B">
            <w:pPr>
              <w:spacing w:before="120" w:after="100" w:line="276" w:lineRule="auto"/>
              <w:rPr>
                <w:rFonts w:ascii="Helvetica Neue" w:eastAsia="Helvetica Neue" w:hAnsi="Helvetica Neue" w:cs="Helvetica Neue"/>
              </w:rPr>
            </w:pPr>
          </w:p>
        </w:tc>
        <w:tc>
          <w:tcPr>
            <w:tcW w:w="3703" w:type="dxa"/>
            <w:tcBorders>
              <w:top w:val="single" w:sz="4" w:space="0" w:color="000000"/>
            </w:tcBorders>
          </w:tcPr>
          <w:p w14:paraId="0E74E522" w14:textId="77777777" w:rsidR="00D4289B" w:rsidRDefault="00DF65F0">
            <w:pPr>
              <w:spacing w:before="120" w:after="100" w:line="276" w:lineRule="auto"/>
              <w:rPr>
                <w:rFonts w:ascii="Helvetica Neue" w:eastAsia="Helvetica Neue" w:hAnsi="Helvetica Neue" w:cs="Helvetica Neue"/>
              </w:rPr>
            </w:pPr>
            <w:r>
              <w:rPr>
                <w:rFonts w:ascii="Helvetica Neue" w:eastAsia="Helvetica Neue" w:hAnsi="Helvetica Neue" w:cs="Helvetica Neue"/>
              </w:rPr>
              <w:t>Print full name</w:t>
            </w:r>
          </w:p>
        </w:tc>
      </w:tr>
    </w:tbl>
    <w:p w14:paraId="14FD5571" w14:textId="77777777" w:rsidR="00D4289B" w:rsidRDefault="00D4289B">
      <w:pPr>
        <w:rPr>
          <w:rFonts w:ascii="Helvetica Neue" w:eastAsia="Helvetica Neue" w:hAnsi="Helvetica Neue" w:cs="Helvetica Neue"/>
        </w:rPr>
      </w:pPr>
    </w:p>
    <w:sectPr w:rsidR="00D4289B">
      <w:headerReference w:type="default" r:id="rId28"/>
      <w:footerReference w:type="default" r:id="rId29"/>
      <w:headerReference w:type="first" r:id="rId30"/>
      <w:footerReference w:type="first" r:id="rId31"/>
      <w:pgSz w:w="11907" w:h="16840"/>
      <w:pgMar w:top="1440" w:right="992" w:bottom="1440" w:left="993"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671CD" w14:textId="77777777" w:rsidR="00982C90" w:rsidRDefault="00982C90">
      <w:pPr>
        <w:spacing w:after="0" w:line="240" w:lineRule="auto"/>
      </w:pPr>
      <w:r>
        <w:separator/>
      </w:r>
    </w:p>
  </w:endnote>
  <w:endnote w:type="continuationSeparator" w:id="0">
    <w:p w14:paraId="49F27ADC" w14:textId="77777777" w:rsidR="00982C90" w:rsidRDefault="00982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2843" w14:textId="77777777" w:rsidR="00D4289B" w:rsidRDefault="00D4289B">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2630" w14:textId="6FB517C1" w:rsidR="00BB6ECD" w:rsidRDefault="00BB6ECD" w:rsidP="00BB6ECD">
    <w:pPr>
      <w:pStyle w:val="Footer"/>
      <w:spacing w:before="100" w:after="0" w:line="240" w:lineRule="auto"/>
      <w:rPr>
        <w:color w:val="C00000"/>
        <w:sz w:val="14"/>
        <w:szCs w:val="14"/>
      </w:rPr>
    </w:pPr>
    <w:r>
      <w:rPr>
        <w:color w:val="C00000"/>
        <w:sz w:val="14"/>
        <w:szCs w:val="14"/>
      </w:rPr>
      <w:t xml:space="preserve">This template document is provided for guidance purposes only.  We recommend you obtain the help of a qualified lawyer to complete it.  Use of this document is subject to the </w:t>
    </w:r>
    <w:hyperlink r:id="rId1" w:history="1">
      <w:r w:rsidRPr="00F7194E">
        <w:rPr>
          <w:rStyle w:val="Hyperlink"/>
          <w:sz w:val="14"/>
          <w:szCs w:val="14"/>
        </w:rPr>
        <w:t>template terms of use</w:t>
      </w:r>
    </w:hyperlink>
    <w:r>
      <w:rPr>
        <w:color w:val="C00000"/>
        <w:sz w:val="14"/>
        <w:szCs w:val="14"/>
      </w:rPr>
      <w:t>.</w:t>
    </w:r>
  </w:p>
  <w:p w14:paraId="01DCC1A6" w14:textId="0CFEB18C" w:rsidR="00D4289B" w:rsidRDefault="00BB6ECD" w:rsidP="00F7194E">
    <w:pPr>
      <w:pBdr>
        <w:top w:val="nil"/>
        <w:left w:val="nil"/>
        <w:bottom w:val="nil"/>
        <w:right w:val="nil"/>
        <w:between w:val="nil"/>
      </w:pBdr>
      <w:tabs>
        <w:tab w:val="center" w:pos="4513"/>
        <w:tab w:val="right" w:pos="5954"/>
        <w:tab w:val="left" w:pos="8931"/>
        <w:tab w:val="left" w:pos="9781"/>
      </w:tabs>
      <w:spacing w:before="120" w:line="240" w:lineRule="auto"/>
      <w:rPr>
        <w:color w:val="000000"/>
        <w:sz w:val="18"/>
        <w:szCs w:val="18"/>
      </w:rPr>
    </w:pPr>
    <w:r w:rsidRPr="00F7194E">
      <w:rPr>
        <w:sz w:val="14"/>
        <w:szCs w:val="14"/>
      </w:rPr>
      <w:t>© New Zealand Body for Certificate Issuance Limited and licensors, 2016 – 202</w:t>
    </w:r>
    <w:r w:rsidR="00B972A4">
      <w:rPr>
        <w:sz w:val="14"/>
        <w:szCs w:val="14"/>
      </w:rPr>
      <w:t>6</w:t>
    </w:r>
    <w:r w:rsidRPr="00F7194E">
      <w:rPr>
        <w:sz w:val="14"/>
        <w:szCs w:val="14"/>
      </w:rPr>
      <w:tab/>
      <w:t>V1.</w:t>
    </w:r>
    <w:r w:rsidR="00B972A4">
      <w:rPr>
        <w:sz w:val="14"/>
        <w:szCs w:val="14"/>
      </w:rPr>
      <w:t>1</w:t>
    </w:r>
    <w:r>
      <w:rPr>
        <w:color w:val="C00000"/>
        <w:sz w:val="14"/>
        <w:szCs w:val="14"/>
      </w:rPr>
      <w:tab/>
    </w:r>
    <w:r w:rsidR="00DA2FB9">
      <w:rPr>
        <w:color w:val="000000"/>
        <w:sz w:val="18"/>
        <w:szCs w:val="18"/>
      </w:rPr>
      <w:fldChar w:fldCharType="begin"/>
    </w:r>
    <w:r w:rsidR="00DA2FB9">
      <w:rPr>
        <w:color w:val="000000"/>
        <w:sz w:val="18"/>
        <w:szCs w:val="18"/>
      </w:rPr>
      <w:instrText>PAGE</w:instrText>
    </w:r>
    <w:r w:rsidR="00DA2FB9">
      <w:rPr>
        <w:color w:val="000000"/>
        <w:sz w:val="18"/>
        <w:szCs w:val="18"/>
      </w:rPr>
      <w:fldChar w:fldCharType="separate"/>
    </w:r>
    <w:r w:rsidR="00EB36E7">
      <w:rPr>
        <w:noProof/>
        <w:color w:val="000000"/>
        <w:sz w:val="18"/>
        <w:szCs w:val="18"/>
      </w:rPr>
      <w:t>2</w:t>
    </w:r>
    <w:r w:rsidR="00DA2FB9">
      <w:rPr>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22911" w14:textId="77777777" w:rsidR="00D4289B" w:rsidRDefault="00D4289B">
    <w:pPr>
      <w:pBdr>
        <w:top w:val="nil"/>
        <w:left w:val="nil"/>
        <w:bottom w:val="nil"/>
        <w:right w:val="nil"/>
        <w:between w:val="nil"/>
      </w:pBdr>
      <w:tabs>
        <w:tab w:val="center" w:pos="4513"/>
        <w:tab w:val="right" w:pos="9026"/>
      </w:tabs>
      <w:spacing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08ED" w14:textId="77777777" w:rsidR="00D4289B" w:rsidRDefault="00DF65F0">
    <w:pPr>
      <w:pBdr>
        <w:top w:val="nil"/>
        <w:left w:val="nil"/>
        <w:bottom w:val="nil"/>
        <w:right w:val="nil"/>
        <w:between w:val="nil"/>
      </w:pBdr>
      <w:tabs>
        <w:tab w:val="center" w:pos="4513"/>
        <w:tab w:val="right" w:pos="9026"/>
      </w:tabs>
      <w:spacing w:line="240" w:lineRule="auto"/>
      <w:rPr>
        <w:color w:val="000000"/>
      </w:rPr>
    </w:pPr>
    <w:r>
      <w:rPr>
        <w:color w:val="000000"/>
      </w:rPr>
      <w:t>SSLI-679049581-273\22.0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D3D2" w14:textId="77777777" w:rsidR="00F7194E" w:rsidRDefault="00F7194E" w:rsidP="00F7194E">
    <w:pPr>
      <w:pStyle w:val="Footer"/>
      <w:spacing w:before="100" w:after="0" w:line="240" w:lineRule="auto"/>
      <w:rPr>
        <w:color w:val="C00000"/>
        <w:sz w:val="14"/>
        <w:szCs w:val="14"/>
      </w:rPr>
    </w:pPr>
    <w:r>
      <w:rPr>
        <w:color w:val="C00000"/>
        <w:sz w:val="14"/>
        <w:szCs w:val="14"/>
      </w:rPr>
      <w:t xml:space="preserve">This template document is provided for guidance purposes only.  We recommend you obtain the help of a qualified lawyer to complete it.  Use of this document is subject to the </w:t>
    </w:r>
    <w:hyperlink r:id="rId1" w:history="1">
      <w:r w:rsidRPr="00F7194E">
        <w:rPr>
          <w:rStyle w:val="Hyperlink"/>
          <w:sz w:val="14"/>
          <w:szCs w:val="14"/>
        </w:rPr>
        <w:t>template terms of use</w:t>
      </w:r>
    </w:hyperlink>
    <w:r>
      <w:rPr>
        <w:color w:val="C00000"/>
        <w:sz w:val="14"/>
        <w:szCs w:val="14"/>
      </w:rPr>
      <w:t>.</w:t>
    </w:r>
  </w:p>
  <w:p w14:paraId="0264E542" w14:textId="4106ACF8" w:rsidR="00D4289B" w:rsidRDefault="00BB6ECD" w:rsidP="00F7194E">
    <w:pPr>
      <w:pStyle w:val="Footer"/>
      <w:tabs>
        <w:tab w:val="clear" w:pos="9026"/>
        <w:tab w:val="right" w:pos="5954"/>
        <w:tab w:val="left" w:pos="9639"/>
      </w:tabs>
      <w:spacing w:before="120" w:after="0" w:line="240" w:lineRule="auto"/>
      <w:rPr>
        <w:color w:val="000000"/>
        <w:sz w:val="18"/>
        <w:szCs w:val="18"/>
      </w:rPr>
    </w:pPr>
    <w:r w:rsidRPr="00F7194E">
      <w:rPr>
        <w:sz w:val="14"/>
        <w:szCs w:val="14"/>
      </w:rPr>
      <w:t>© New Zealand Body for Certificate Issuance Limited and licensors, 2016 – 202</w:t>
    </w:r>
    <w:r w:rsidR="00B972A4">
      <w:rPr>
        <w:sz w:val="14"/>
        <w:szCs w:val="14"/>
      </w:rPr>
      <w:t>6</w:t>
    </w:r>
    <w:r w:rsidRPr="00F7194E">
      <w:rPr>
        <w:sz w:val="14"/>
        <w:szCs w:val="14"/>
      </w:rPr>
      <w:tab/>
      <w:t>V1.</w:t>
    </w:r>
    <w:r w:rsidR="00B972A4">
      <w:rPr>
        <w:sz w:val="14"/>
        <w:szCs w:val="14"/>
      </w:rPr>
      <w:t>1</w:t>
    </w:r>
    <w:r>
      <w:rPr>
        <w:color w:val="C00000"/>
        <w:sz w:val="14"/>
        <w:szCs w:val="14"/>
      </w:rPr>
      <w:tab/>
    </w:r>
    <w:r w:rsidR="00DA2FB9">
      <w:rPr>
        <w:color w:val="000000"/>
        <w:sz w:val="14"/>
        <w:szCs w:val="14"/>
      </w:rPr>
      <w:fldChar w:fldCharType="begin"/>
    </w:r>
    <w:r w:rsidR="00DA2FB9">
      <w:rPr>
        <w:color w:val="000000"/>
        <w:sz w:val="14"/>
        <w:szCs w:val="14"/>
      </w:rPr>
      <w:instrText>PAGE</w:instrText>
    </w:r>
    <w:r w:rsidR="00DA2FB9">
      <w:rPr>
        <w:color w:val="000000"/>
        <w:sz w:val="14"/>
        <w:szCs w:val="14"/>
      </w:rPr>
      <w:fldChar w:fldCharType="separate"/>
    </w:r>
    <w:r w:rsidR="00CD70AB">
      <w:rPr>
        <w:noProof/>
        <w:color w:val="000000"/>
        <w:sz w:val="14"/>
        <w:szCs w:val="14"/>
      </w:rPr>
      <w:t>8</w:t>
    </w:r>
    <w:r w:rsidR="00DA2FB9">
      <w:rPr>
        <w:color w:val="000000"/>
        <w:sz w:val="14"/>
        <w:szCs w:val="14"/>
      </w:rPr>
      <w:fldChar w:fldCharType="end"/>
    </w:r>
  </w:p>
  <w:p w14:paraId="73BBB3B2" w14:textId="77777777" w:rsidR="00D4289B" w:rsidRDefault="00D4289B">
    <w:pPr>
      <w:pBdr>
        <w:top w:val="nil"/>
        <w:left w:val="nil"/>
        <w:bottom w:val="nil"/>
        <w:right w:val="nil"/>
        <w:between w:val="nil"/>
      </w:pBdr>
      <w:tabs>
        <w:tab w:val="center" w:pos="4513"/>
        <w:tab w:val="right" w:pos="9026"/>
      </w:tabs>
      <w:spacing w:after="0" w:line="240" w:lineRule="auto"/>
      <w:rPr>
        <w:color w:val="000000"/>
        <w:sz w:val="14"/>
        <w:szCs w:val="14"/>
      </w:rPr>
    </w:pPr>
    <w:bookmarkStart w:id="32" w:name="bookmark=id.49x2ik5" w:colFirst="0" w:colLast="0"/>
    <w:bookmarkStart w:id="33" w:name="bookmark=id.2p2csry" w:colFirst="0" w:colLast="0"/>
    <w:bookmarkEnd w:id="32"/>
    <w:bookmarkEnd w:id="33"/>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C41C" w14:textId="77777777" w:rsidR="00F7194E" w:rsidRDefault="00F7194E" w:rsidP="00F7194E">
    <w:pPr>
      <w:pStyle w:val="Footer"/>
      <w:spacing w:before="100" w:after="0" w:line="240" w:lineRule="auto"/>
      <w:rPr>
        <w:color w:val="C00000"/>
        <w:sz w:val="14"/>
        <w:szCs w:val="14"/>
      </w:rPr>
    </w:pPr>
    <w:r>
      <w:rPr>
        <w:color w:val="C00000"/>
        <w:sz w:val="14"/>
        <w:szCs w:val="14"/>
      </w:rPr>
      <w:t xml:space="preserve">This template document is provided for guidance purposes only.  We recommend you obtain the help of a qualified lawyer to complete it.  Use of this document is subject to the </w:t>
    </w:r>
    <w:hyperlink r:id="rId1" w:history="1">
      <w:r w:rsidRPr="00F7194E">
        <w:rPr>
          <w:rStyle w:val="Hyperlink"/>
          <w:sz w:val="14"/>
          <w:szCs w:val="14"/>
        </w:rPr>
        <w:t>template terms of use</w:t>
      </w:r>
    </w:hyperlink>
    <w:r>
      <w:rPr>
        <w:color w:val="C00000"/>
        <w:sz w:val="14"/>
        <w:szCs w:val="14"/>
      </w:rPr>
      <w:t>.</w:t>
    </w:r>
  </w:p>
  <w:p w14:paraId="6531ABA0" w14:textId="35326616" w:rsidR="00D4289B" w:rsidRDefault="00BB6ECD" w:rsidP="00F7194E">
    <w:pPr>
      <w:pStyle w:val="Footer"/>
      <w:tabs>
        <w:tab w:val="clear" w:pos="9026"/>
        <w:tab w:val="right" w:pos="5954"/>
        <w:tab w:val="left" w:pos="9781"/>
      </w:tabs>
      <w:spacing w:before="120" w:after="0" w:line="240" w:lineRule="auto"/>
      <w:rPr>
        <w:color w:val="000000"/>
        <w:sz w:val="14"/>
        <w:szCs w:val="14"/>
      </w:rPr>
    </w:pPr>
    <w:r w:rsidRPr="00F7194E">
      <w:rPr>
        <w:sz w:val="14"/>
        <w:szCs w:val="14"/>
      </w:rPr>
      <w:t>© New Zealand Body for Certificate Issuance Limited and licensors, 2016 – 202</w:t>
    </w:r>
    <w:r w:rsidR="00B972A4">
      <w:rPr>
        <w:sz w:val="14"/>
        <w:szCs w:val="14"/>
      </w:rPr>
      <w:t>6</w:t>
    </w:r>
    <w:r w:rsidRPr="00F7194E">
      <w:rPr>
        <w:sz w:val="14"/>
        <w:szCs w:val="14"/>
      </w:rPr>
      <w:tab/>
      <w:t>V1.</w:t>
    </w:r>
    <w:r w:rsidR="00B972A4">
      <w:rPr>
        <w:sz w:val="14"/>
        <w:szCs w:val="14"/>
      </w:rPr>
      <w:t>1</w:t>
    </w:r>
    <w:r>
      <w:rPr>
        <w:color w:val="C00000"/>
        <w:sz w:val="14"/>
        <w:szCs w:val="14"/>
      </w:rPr>
      <w:tab/>
    </w:r>
    <w:r w:rsidR="00DA2FB9">
      <w:rPr>
        <w:color w:val="000000"/>
        <w:sz w:val="14"/>
        <w:szCs w:val="14"/>
      </w:rPr>
      <w:fldChar w:fldCharType="begin"/>
    </w:r>
    <w:r w:rsidR="00DA2FB9">
      <w:rPr>
        <w:color w:val="000000"/>
        <w:sz w:val="14"/>
        <w:szCs w:val="14"/>
      </w:rPr>
      <w:instrText>PAGE</w:instrText>
    </w:r>
    <w:r w:rsidR="00DA2FB9">
      <w:rPr>
        <w:color w:val="000000"/>
        <w:sz w:val="14"/>
        <w:szCs w:val="14"/>
      </w:rPr>
      <w:fldChar w:fldCharType="separate"/>
    </w:r>
    <w:r w:rsidR="00CD70AB">
      <w:rPr>
        <w:noProof/>
        <w:color w:val="000000"/>
        <w:sz w:val="14"/>
        <w:szCs w:val="14"/>
      </w:rPr>
      <w:t>7</w:t>
    </w:r>
    <w:r w:rsidR="00DA2FB9">
      <w:rPr>
        <w:color w:val="00000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E9562" w14:textId="77777777" w:rsidR="00982C90" w:rsidRDefault="00982C90">
      <w:pPr>
        <w:spacing w:after="0" w:line="240" w:lineRule="auto"/>
      </w:pPr>
      <w:r>
        <w:separator/>
      </w:r>
    </w:p>
  </w:footnote>
  <w:footnote w:type="continuationSeparator" w:id="0">
    <w:p w14:paraId="4FBE9DBC" w14:textId="77777777" w:rsidR="00982C90" w:rsidRDefault="00982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B0B3D" w14:textId="77777777" w:rsidR="00D4289B" w:rsidRDefault="00D4289B">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8BC94" w14:textId="77777777" w:rsidR="00D4289B" w:rsidRDefault="00D4289B">
    <w:pPr>
      <w:pBdr>
        <w:top w:val="nil"/>
        <w:left w:val="nil"/>
        <w:bottom w:val="nil"/>
        <w:right w:val="nil"/>
        <w:between w:val="nil"/>
      </w:pBdr>
      <w:tabs>
        <w:tab w:val="center" w:pos="4513"/>
        <w:tab w:val="right" w:pos="9026"/>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5092" w14:textId="77777777" w:rsidR="00D4289B" w:rsidRDefault="00D4289B">
    <w:pPr>
      <w:pBdr>
        <w:top w:val="nil"/>
        <w:left w:val="nil"/>
        <w:bottom w:val="nil"/>
        <w:right w:val="nil"/>
        <w:between w:val="nil"/>
      </w:pBdr>
      <w:tabs>
        <w:tab w:val="center" w:pos="4513"/>
        <w:tab w:val="right" w:pos="9026"/>
      </w:tabs>
      <w:spacing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9A8C" w14:textId="77777777" w:rsidR="00D4289B" w:rsidRDefault="00DF65F0">
    <w:pPr>
      <w:pBdr>
        <w:top w:val="nil"/>
        <w:left w:val="nil"/>
        <w:bottom w:val="nil"/>
        <w:right w:val="nil"/>
        <w:between w:val="nil"/>
      </w:pBdr>
      <w:tabs>
        <w:tab w:val="center" w:pos="4513"/>
        <w:tab w:val="right" w:pos="9026"/>
      </w:tabs>
      <w:spacing w:line="240" w:lineRule="auto"/>
      <w:jc w:val="right"/>
      <w:rPr>
        <w:b/>
        <w:color w:val="000000"/>
      </w:rPr>
    </w:pPr>
    <w:r>
      <w:rPr>
        <w:b/>
        <w:color w:val="000000"/>
      </w:rPr>
      <w:t>Confidential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2697" w14:textId="77777777" w:rsidR="00D4289B" w:rsidRDefault="00DF65F0">
    <w:pPr>
      <w:pBdr>
        <w:top w:val="nil"/>
        <w:left w:val="nil"/>
        <w:bottom w:val="nil"/>
        <w:right w:val="nil"/>
        <w:between w:val="nil"/>
      </w:pBdr>
      <w:tabs>
        <w:tab w:val="center" w:pos="4513"/>
        <w:tab w:val="right" w:pos="9026"/>
        <w:tab w:val="left" w:pos="3780"/>
        <w:tab w:val="right" w:pos="9027"/>
      </w:tabs>
      <w:spacing w:line="240" w:lineRule="auto"/>
      <w:rPr>
        <w:b/>
        <w:color w:val="000000"/>
      </w:rPr>
    </w:pPr>
    <w:r>
      <w:rPr>
        <w:b/>
        <w:color w:val="000000"/>
      </w:rPr>
      <w:tab/>
    </w:r>
    <w:r>
      <w:rPr>
        <w:b/>
        <w:color w:val="000000"/>
      </w:rPr>
      <w:tab/>
    </w:r>
    <w:r>
      <w:rPr>
        <w:b/>
        <w:color w:val="000000"/>
      </w:rPr>
      <w:tab/>
      <w:t>Confidential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BC77F" w14:textId="77777777" w:rsidR="00D4289B" w:rsidRDefault="00D4289B">
    <w:pPr>
      <w:pBdr>
        <w:top w:val="nil"/>
        <w:left w:val="nil"/>
        <w:bottom w:val="nil"/>
        <w:right w:val="nil"/>
        <w:between w:val="nil"/>
      </w:pBdr>
      <w:tabs>
        <w:tab w:val="center" w:pos="4513"/>
        <w:tab w:val="right" w:pos="9026"/>
      </w:tabs>
      <w:spacing w:line="240" w:lineRule="auto"/>
      <w:jc w:val="right"/>
      <w:rPr>
        <w:b/>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E173D" w14:textId="77777777" w:rsidR="00D4289B" w:rsidRDefault="00D4289B">
    <w:pPr>
      <w:pBdr>
        <w:top w:val="nil"/>
        <w:left w:val="nil"/>
        <w:bottom w:val="nil"/>
        <w:right w:val="nil"/>
        <w:between w:val="nil"/>
      </w:pBdr>
      <w:tabs>
        <w:tab w:val="center" w:pos="4513"/>
        <w:tab w:val="right" w:pos="9026"/>
      </w:tabs>
      <w:spacing w:line="240" w:lineRule="auto"/>
      <w:jc w:val="right"/>
      <w:rPr>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17A7"/>
    <w:multiLevelType w:val="multilevel"/>
    <w:tmpl w:val="1FD4571E"/>
    <w:lvl w:ilvl="0">
      <w:start w:val="1"/>
      <w:numFmt w:val="decimal"/>
      <w:pStyle w:val="OutlinenumberedLevel1"/>
      <w:lvlText w:val="%1."/>
      <w:lvlJc w:val="left"/>
      <w:pPr>
        <w:ind w:left="360" w:hanging="360"/>
      </w:pPr>
      <w:rPr>
        <w:b/>
        <w:i w:val="0"/>
        <w:smallCaps/>
        <w:strike w:val="0"/>
        <w:color w:val="9DD050"/>
        <w:sz w:val="20"/>
        <w:szCs w:val="20"/>
        <w:vertAlign w:val="baseline"/>
      </w:rPr>
    </w:lvl>
    <w:lvl w:ilvl="1">
      <w:start w:val="1"/>
      <w:numFmt w:val="lowerLetter"/>
      <w:pStyle w:val="OutlinenumberedLevel2"/>
      <w:lvlText w:val="%2."/>
      <w:lvlJc w:val="left"/>
      <w:pPr>
        <w:ind w:left="567" w:hanging="567"/>
      </w:pPr>
      <w:rPr>
        <w:rFonts w:ascii="Arial" w:eastAsia="Arial" w:hAnsi="Arial" w:cs="Arial"/>
        <w:b w:val="0"/>
        <w:i w:val="0"/>
        <w:color w:val="000000"/>
        <w:sz w:val="20"/>
        <w:szCs w:val="20"/>
      </w:rPr>
    </w:lvl>
    <w:lvl w:ilvl="2">
      <w:start w:val="1"/>
      <w:numFmt w:val="lowerRoman"/>
      <w:pStyle w:val="OutlinenumberedLevel3"/>
      <w:lvlText w:val="%3."/>
      <w:lvlJc w:val="right"/>
      <w:pPr>
        <w:ind w:left="1135" w:hanging="567"/>
      </w:pPr>
      <w:rPr>
        <w:rFonts w:ascii="Arial" w:eastAsia="Arial" w:hAnsi="Arial" w:cs="Arial"/>
        <w:b w:val="0"/>
        <w:i w:val="0"/>
        <w:smallCaps w:val="0"/>
        <w:sz w:val="20"/>
        <w:szCs w:val="20"/>
      </w:rPr>
    </w:lvl>
    <w:lvl w:ilvl="3">
      <w:start w:val="1"/>
      <w:numFmt w:val="decimal"/>
      <w:pStyle w:val="OutlinenumberedLevel4"/>
      <w:lvlText w:val="%4."/>
      <w:lvlJc w:val="left"/>
      <w:pPr>
        <w:ind w:left="1702" w:hanging="567"/>
      </w:pPr>
      <w:rPr>
        <w:rFonts w:ascii="Arial" w:eastAsia="Arial" w:hAnsi="Arial" w:cs="Arial"/>
        <w:b w:val="0"/>
        <w:i w:val="0"/>
        <w:sz w:val="20"/>
        <w:szCs w:val="20"/>
      </w:rPr>
    </w:lvl>
    <w:lvl w:ilvl="4">
      <w:start w:val="1"/>
      <w:numFmt w:val="lowerLetter"/>
      <w:pStyle w:val="OutlinenumberedLevel5"/>
      <w:lvlText w:val="%5."/>
      <w:lvlJc w:val="left"/>
      <w:pPr>
        <w:ind w:left="2268" w:hanging="565"/>
      </w:pPr>
      <w:rPr>
        <w:rFonts w:ascii="Noto Sans" w:eastAsia="Noto Sans" w:hAnsi="Noto Sans" w:cs="Noto Sans"/>
        <w:b w:val="0"/>
        <w:i w:val="0"/>
        <w:color w:val="000000"/>
        <w:sz w:val="16"/>
        <w:szCs w:val="16"/>
      </w:rPr>
    </w:lvl>
    <w:lvl w:ilvl="5">
      <w:start w:val="1"/>
      <w:numFmt w:val="lowerRoman"/>
      <w:lvlText w:val="%6."/>
      <w:lvlJc w:val="right"/>
      <w:pPr>
        <w:ind w:left="3799" w:hanging="567"/>
      </w:pPr>
      <w:rPr>
        <w:rFonts w:ascii="Courier New" w:eastAsia="Courier New" w:hAnsi="Courier New" w:cs="Courier New"/>
      </w:rPr>
    </w:lvl>
    <w:lvl w:ilvl="6">
      <w:start w:val="1"/>
      <w:numFmt w:val="decimal"/>
      <w:lvlText w:val="%7."/>
      <w:lvlJc w:val="left"/>
      <w:pPr>
        <w:ind w:left="3804" w:hanging="1077"/>
      </w:pPr>
    </w:lvl>
    <w:lvl w:ilvl="7">
      <w:start w:val="1"/>
      <w:numFmt w:val="lowerLetter"/>
      <w:lvlText w:val="%8."/>
      <w:lvlJc w:val="left"/>
      <w:pPr>
        <w:ind w:left="4309" w:hanging="1225"/>
      </w:pPr>
    </w:lvl>
    <w:lvl w:ilvl="8">
      <w:start w:val="1"/>
      <w:numFmt w:val="lowerRoman"/>
      <w:lvlText w:val="%9."/>
      <w:lvlJc w:val="right"/>
      <w:pPr>
        <w:ind w:left="4887" w:hanging="1440"/>
      </w:pPr>
    </w:lvl>
  </w:abstractNum>
  <w:abstractNum w:abstractNumId="1" w15:restartNumberingAfterBreak="0">
    <w:nsid w:val="18B100CF"/>
    <w:multiLevelType w:val="multilevel"/>
    <w:tmpl w:val="5AF6FE26"/>
    <w:lvl w:ilvl="0">
      <w:start w:val="1"/>
      <w:numFmt w:val="bullet"/>
      <w:pStyle w:val="Heading1"/>
      <w:lvlText w:val="●"/>
      <w:lvlJc w:val="left"/>
      <w:pPr>
        <w:ind w:left="720" w:hanging="360"/>
      </w:pPr>
      <w:rPr>
        <w:u w:val="none"/>
      </w:rPr>
    </w:lvl>
    <w:lvl w:ilvl="1">
      <w:start w:val="1"/>
      <w:numFmt w:val="bullet"/>
      <w:pStyle w:val="Heading2"/>
      <w:lvlText w:val="○"/>
      <w:lvlJc w:val="left"/>
      <w:pPr>
        <w:ind w:left="1440" w:hanging="360"/>
      </w:pPr>
      <w:rPr>
        <w:u w:val="none"/>
      </w:rPr>
    </w:lvl>
    <w:lvl w:ilvl="2">
      <w:start w:val="1"/>
      <w:numFmt w:val="bullet"/>
      <w:pStyle w:val="Heading3"/>
      <w:lvlText w:val="■"/>
      <w:lvlJc w:val="left"/>
      <w:pPr>
        <w:ind w:left="2160" w:hanging="360"/>
      </w:pPr>
      <w:rPr>
        <w:u w:val="none"/>
      </w:rPr>
    </w:lvl>
    <w:lvl w:ilvl="3">
      <w:start w:val="1"/>
      <w:numFmt w:val="bullet"/>
      <w:pStyle w:val="Heading4"/>
      <w:lvlText w:val="●"/>
      <w:lvlJc w:val="left"/>
      <w:pPr>
        <w:ind w:left="2880" w:hanging="360"/>
      </w:pPr>
      <w:rPr>
        <w:u w:val="none"/>
      </w:rPr>
    </w:lvl>
    <w:lvl w:ilvl="4">
      <w:start w:val="1"/>
      <w:numFmt w:val="bullet"/>
      <w:pStyle w:val="Heading5"/>
      <w:lvlText w:val="○"/>
      <w:lvlJc w:val="left"/>
      <w:pPr>
        <w:ind w:left="3600" w:hanging="360"/>
      </w:pPr>
      <w:rPr>
        <w:u w:val="none"/>
      </w:rPr>
    </w:lvl>
    <w:lvl w:ilvl="5">
      <w:start w:val="1"/>
      <w:numFmt w:val="bullet"/>
      <w:pStyle w:val="Heading6"/>
      <w:lvlText w:val="■"/>
      <w:lvlJc w:val="left"/>
      <w:pPr>
        <w:ind w:left="4320" w:hanging="360"/>
      </w:pPr>
      <w:rPr>
        <w:u w:val="none"/>
      </w:rPr>
    </w:lvl>
    <w:lvl w:ilvl="6">
      <w:start w:val="1"/>
      <w:numFmt w:val="bullet"/>
      <w:pStyle w:val="Heading7"/>
      <w:lvlText w:val="●"/>
      <w:lvlJc w:val="left"/>
      <w:pPr>
        <w:ind w:left="5040" w:hanging="360"/>
      </w:pPr>
      <w:rPr>
        <w:u w:val="none"/>
      </w:rPr>
    </w:lvl>
    <w:lvl w:ilvl="7">
      <w:start w:val="1"/>
      <w:numFmt w:val="bullet"/>
      <w:pStyle w:val="Heading8"/>
      <w:lvlText w:val="○"/>
      <w:lvlJc w:val="left"/>
      <w:pPr>
        <w:ind w:left="5760" w:hanging="360"/>
      </w:pPr>
      <w:rPr>
        <w:u w:val="none"/>
      </w:rPr>
    </w:lvl>
    <w:lvl w:ilvl="8">
      <w:start w:val="1"/>
      <w:numFmt w:val="bullet"/>
      <w:pStyle w:val="Heading9"/>
      <w:lvlText w:val="■"/>
      <w:lvlJc w:val="left"/>
      <w:pPr>
        <w:ind w:left="6480" w:hanging="360"/>
      </w:pPr>
      <w:rPr>
        <w:u w:val="none"/>
      </w:rPr>
    </w:lvl>
  </w:abstractNum>
  <w:abstractNum w:abstractNumId="2" w15:restartNumberingAfterBreak="0">
    <w:nsid w:val="65DD0FDE"/>
    <w:multiLevelType w:val="hybridMultilevel"/>
    <w:tmpl w:val="B4B295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84235971">
    <w:abstractNumId w:val="1"/>
  </w:num>
  <w:num w:numId="2" w16cid:durableId="113256174">
    <w:abstractNumId w:val="0"/>
  </w:num>
  <w:num w:numId="3" w16cid:durableId="1598368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9B"/>
    <w:rsid w:val="00043045"/>
    <w:rsid w:val="00074308"/>
    <w:rsid w:val="000853D4"/>
    <w:rsid w:val="00175227"/>
    <w:rsid w:val="00193287"/>
    <w:rsid w:val="001B7100"/>
    <w:rsid w:val="001D2E44"/>
    <w:rsid w:val="00220857"/>
    <w:rsid w:val="00282851"/>
    <w:rsid w:val="0037110D"/>
    <w:rsid w:val="00403163"/>
    <w:rsid w:val="0047673A"/>
    <w:rsid w:val="004D1667"/>
    <w:rsid w:val="00527D3F"/>
    <w:rsid w:val="00597E03"/>
    <w:rsid w:val="005B5397"/>
    <w:rsid w:val="00680EC4"/>
    <w:rsid w:val="00716F78"/>
    <w:rsid w:val="0075281B"/>
    <w:rsid w:val="007B1436"/>
    <w:rsid w:val="00803642"/>
    <w:rsid w:val="00871BB8"/>
    <w:rsid w:val="008B1A1D"/>
    <w:rsid w:val="00954F4A"/>
    <w:rsid w:val="00982C90"/>
    <w:rsid w:val="009F3E41"/>
    <w:rsid w:val="00A81DC9"/>
    <w:rsid w:val="00A870C8"/>
    <w:rsid w:val="00B419BD"/>
    <w:rsid w:val="00B952E2"/>
    <w:rsid w:val="00B972A4"/>
    <w:rsid w:val="00BA7EDE"/>
    <w:rsid w:val="00BB6ECD"/>
    <w:rsid w:val="00CD70AB"/>
    <w:rsid w:val="00CE6F01"/>
    <w:rsid w:val="00D03C3B"/>
    <w:rsid w:val="00D4289B"/>
    <w:rsid w:val="00D67160"/>
    <w:rsid w:val="00DA2FB9"/>
    <w:rsid w:val="00DA31E0"/>
    <w:rsid w:val="00DD056C"/>
    <w:rsid w:val="00DF42AA"/>
    <w:rsid w:val="00DF65F0"/>
    <w:rsid w:val="00E046DE"/>
    <w:rsid w:val="00EA18B1"/>
    <w:rsid w:val="00EB36E7"/>
    <w:rsid w:val="00EC1C85"/>
    <w:rsid w:val="00ED21CA"/>
    <w:rsid w:val="00F02EC7"/>
    <w:rsid w:val="00F7194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9C515"/>
  <w15:docId w15:val="{639AF919-C19C-410F-8734-32BE39FB4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NZ" w:eastAsia="en-NZ"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E7F"/>
    <w:pPr>
      <w:spacing w:line="320" w:lineRule="atLeast"/>
    </w:pPr>
    <w:rPr>
      <w:lang w:eastAsia="en-US"/>
    </w:rPr>
  </w:style>
  <w:style w:type="paragraph" w:styleId="Heading1">
    <w:name w:val="heading 1"/>
    <w:aliases w:val="1.,H1,Heading 1 Char,h1,W&amp;C Heading 1,W&amp;C Level 1,Agreement Clause"/>
    <w:basedOn w:val="Normal"/>
    <w:next w:val="Heading2"/>
    <w:link w:val="Heading1Char1"/>
    <w:uiPriority w:val="9"/>
    <w:qFormat/>
    <w:rsid w:val="00A45E7F"/>
    <w:pPr>
      <w:keepNext/>
      <w:numPr>
        <w:numId w:val="1"/>
      </w:numPr>
      <w:spacing w:before="120" w:after="300"/>
      <w:outlineLvl w:val="0"/>
    </w:pPr>
    <w:rPr>
      <w:b/>
      <w:caps/>
      <w:snapToGrid w:val="0"/>
      <w:kern w:val="28"/>
    </w:rPr>
  </w:style>
  <w:style w:type="paragraph" w:styleId="Heading2">
    <w:name w:val="heading 2"/>
    <w:aliases w:val="Chapter Title,Heading 2a,Body Text (Reset numbering),Subhead1,Su,H2,h2 main heading,(Alt+2),h2,Attribute Heading 2,sub-para,Heading 2 Para2,Reset numbering,a.,W&amp;C Heading 2,Level 2 heading"/>
    <w:basedOn w:val="Normal"/>
    <w:link w:val="Heading2Char"/>
    <w:uiPriority w:val="9"/>
    <w:semiHidden/>
    <w:unhideWhenUsed/>
    <w:qFormat/>
    <w:rsid w:val="00A45E7F"/>
    <w:pPr>
      <w:numPr>
        <w:ilvl w:val="1"/>
        <w:numId w:val="1"/>
      </w:numPr>
      <w:outlineLvl w:val="1"/>
    </w:pPr>
  </w:style>
  <w:style w:type="paragraph" w:styleId="Heading3">
    <w:name w:val="heading 3"/>
    <w:aliases w:val="Heading 3 Char1,Heading 3 Char Char,Heading 3 Char1 Char Char,Heading 3 Char Char Char Char,Heading 3 Char1 Char Char Char Char,Heading 3 Char Char Char Char Char Char,Heading 3 Char1 Char Char Char Char Char Char,Heading 3 Char1 Char1,Section"/>
    <w:basedOn w:val="Normal"/>
    <w:link w:val="Heading3Char"/>
    <w:uiPriority w:val="9"/>
    <w:semiHidden/>
    <w:unhideWhenUsed/>
    <w:qFormat/>
    <w:rsid w:val="00A45E7F"/>
    <w:pPr>
      <w:numPr>
        <w:ilvl w:val="2"/>
        <w:numId w:val="1"/>
      </w:numPr>
      <w:outlineLvl w:val="2"/>
    </w:pPr>
  </w:style>
  <w:style w:type="paragraph" w:styleId="Heading4">
    <w:name w:val="heading 4"/>
    <w:aliases w:val="h4 sub sub heading,h4,(Alt+4),Map Title,sub-sub-sub para,Level 2 - a,4,sub-sub-sub-sect,Paragraph 4"/>
    <w:basedOn w:val="Normal"/>
    <w:link w:val="Heading4Char"/>
    <w:uiPriority w:val="9"/>
    <w:semiHidden/>
    <w:unhideWhenUsed/>
    <w:qFormat/>
    <w:rsid w:val="00A45E7F"/>
    <w:pPr>
      <w:numPr>
        <w:ilvl w:val="3"/>
        <w:numId w:val="1"/>
      </w:numPr>
      <w:outlineLvl w:val="3"/>
    </w:pPr>
  </w:style>
  <w:style w:type="paragraph" w:styleId="Heading5">
    <w:name w:val="heading 5"/>
    <w:aliases w:val="A,Paragraph 5,Level 3 - i,Level 5,L5,rp_Heading 5,Appendix,Heading 5 StGeorge,H5,H51"/>
    <w:basedOn w:val="Normal"/>
    <w:link w:val="Heading5Char"/>
    <w:uiPriority w:val="9"/>
    <w:semiHidden/>
    <w:unhideWhenUsed/>
    <w:qFormat/>
    <w:rsid w:val="00A45E7F"/>
    <w:pPr>
      <w:numPr>
        <w:ilvl w:val="4"/>
        <w:numId w:val="1"/>
      </w:numPr>
      <w:outlineLvl w:val="4"/>
    </w:pPr>
  </w:style>
  <w:style w:type="paragraph" w:styleId="Heading6">
    <w:name w:val="heading 6"/>
    <w:aliases w:val="Paragraph 6,Legal Level 1.,Level 6,rp_Heading 6"/>
    <w:basedOn w:val="Normal"/>
    <w:link w:val="Heading6Char"/>
    <w:uiPriority w:val="9"/>
    <w:semiHidden/>
    <w:unhideWhenUsed/>
    <w:qFormat/>
    <w:rsid w:val="00A45E7F"/>
    <w:pPr>
      <w:numPr>
        <w:ilvl w:val="5"/>
        <w:numId w:val="1"/>
      </w:numPr>
      <w:outlineLvl w:val="5"/>
    </w:pPr>
  </w:style>
  <w:style w:type="paragraph" w:styleId="Heading7">
    <w:name w:val="heading 7"/>
    <w:aliases w:val="Paragraph 7"/>
    <w:basedOn w:val="Normal"/>
    <w:link w:val="Heading7Char"/>
    <w:qFormat/>
    <w:rsid w:val="00A45E7F"/>
    <w:pPr>
      <w:numPr>
        <w:ilvl w:val="6"/>
        <w:numId w:val="1"/>
      </w:numPr>
      <w:outlineLvl w:val="6"/>
    </w:pPr>
  </w:style>
  <w:style w:type="paragraph" w:styleId="Heading8">
    <w:name w:val="heading 8"/>
    <w:aliases w:val="Paragraph 8"/>
    <w:basedOn w:val="Normal"/>
    <w:link w:val="Heading8Char"/>
    <w:qFormat/>
    <w:rsid w:val="00A45E7F"/>
    <w:pPr>
      <w:numPr>
        <w:ilvl w:val="7"/>
        <w:numId w:val="1"/>
      </w:numPr>
      <w:outlineLvl w:val="7"/>
    </w:pPr>
  </w:style>
  <w:style w:type="paragraph" w:styleId="Heading9">
    <w:name w:val="heading 9"/>
    <w:aliases w:val="Paragraph 9"/>
    <w:basedOn w:val="Normal"/>
    <w:link w:val="Heading9Char"/>
    <w:qFormat/>
    <w:rsid w:val="00A45E7F"/>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rsid w:val="00A45E7F"/>
    <w:pPr>
      <w:tabs>
        <w:tab w:val="center" w:pos="4513"/>
        <w:tab w:val="right" w:pos="9026"/>
      </w:tabs>
    </w:pPr>
  </w:style>
  <w:style w:type="character" w:customStyle="1" w:styleId="FooterChar">
    <w:name w:val="Footer Char"/>
    <w:link w:val="Footer"/>
    <w:uiPriority w:val="99"/>
    <w:rsid w:val="00A45E7F"/>
    <w:rPr>
      <w:rFonts w:ascii="Arial" w:hAnsi="Arial"/>
      <w:lang w:eastAsia="en-US"/>
    </w:rPr>
  </w:style>
  <w:style w:type="paragraph" w:styleId="Header">
    <w:name w:val="header"/>
    <w:basedOn w:val="Normal"/>
    <w:link w:val="HeaderChar"/>
    <w:uiPriority w:val="99"/>
    <w:rsid w:val="00A45E7F"/>
    <w:pPr>
      <w:tabs>
        <w:tab w:val="center" w:pos="4513"/>
        <w:tab w:val="right" w:pos="9026"/>
      </w:tabs>
    </w:pPr>
  </w:style>
  <w:style w:type="character" w:customStyle="1" w:styleId="HeaderChar">
    <w:name w:val="Header Char"/>
    <w:link w:val="Header"/>
    <w:uiPriority w:val="99"/>
    <w:rsid w:val="00A45E7F"/>
    <w:rPr>
      <w:rFonts w:ascii="Arial" w:hAnsi="Arial"/>
      <w:lang w:eastAsia="en-US"/>
    </w:rPr>
  </w:style>
  <w:style w:type="paragraph" w:styleId="BalloonText">
    <w:name w:val="Balloon Text"/>
    <w:basedOn w:val="Normal"/>
    <w:link w:val="BalloonTextChar"/>
    <w:rsid w:val="007562A4"/>
    <w:pPr>
      <w:spacing w:after="0" w:line="240" w:lineRule="auto"/>
    </w:pPr>
    <w:rPr>
      <w:rFonts w:ascii="Tahoma" w:hAnsi="Tahoma" w:cs="Tahoma"/>
      <w:sz w:val="16"/>
      <w:szCs w:val="16"/>
    </w:rPr>
  </w:style>
  <w:style w:type="character" w:customStyle="1" w:styleId="BalloonTextChar">
    <w:name w:val="Balloon Text Char"/>
    <w:link w:val="BalloonText"/>
    <w:rsid w:val="007562A4"/>
    <w:rPr>
      <w:rFonts w:ascii="Tahoma" w:hAnsi="Tahoma" w:cs="Tahoma"/>
      <w:sz w:val="16"/>
      <w:szCs w:val="16"/>
      <w:lang w:eastAsia="en-US"/>
    </w:rPr>
  </w:style>
  <w:style w:type="table" w:styleId="TableGrid">
    <w:name w:val="Table Grid"/>
    <w:basedOn w:val="TableNormal"/>
    <w:rsid w:val="00134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045901"/>
  </w:style>
  <w:style w:type="paragraph" w:styleId="TOC2">
    <w:name w:val="toc 2"/>
    <w:basedOn w:val="Normal"/>
    <w:next w:val="Normal"/>
    <w:autoRedefine/>
    <w:semiHidden/>
    <w:rsid w:val="00045901"/>
    <w:pPr>
      <w:ind w:left="220"/>
    </w:pPr>
  </w:style>
  <w:style w:type="paragraph" w:customStyle="1" w:styleId="OutlinenumberedLevel1">
    <w:name w:val="Outline numbered Level 1"/>
    <w:basedOn w:val="Normal"/>
    <w:qFormat/>
    <w:rsid w:val="00341AD1"/>
    <w:pPr>
      <w:keepNext/>
      <w:numPr>
        <w:numId w:val="2"/>
      </w:numPr>
      <w:spacing w:before="120"/>
    </w:pPr>
    <w:rPr>
      <w:rFonts w:ascii="Arial Black" w:hAnsi="Arial Black"/>
      <w:b/>
      <w:color w:val="92D050"/>
    </w:rPr>
  </w:style>
  <w:style w:type="paragraph" w:customStyle="1" w:styleId="OutlinenumberedLevel2">
    <w:name w:val="Outline numbered Level 2"/>
    <w:basedOn w:val="Normal"/>
    <w:qFormat/>
    <w:rsid w:val="00A45E7F"/>
    <w:pPr>
      <w:numPr>
        <w:ilvl w:val="1"/>
        <w:numId w:val="2"/>
      </w:numPr>
      <w:spacing w:before="120"/>
    </w:pPr>
    <w:rPr>
      <w:noProof/>
    </w:rPr>
  </w:style>
  <w:style w:type="paragraph" w:customStyle="1" w:styleId="OutlinenumberedLevel3">
    <w:name w:val="Outline numbered Level 3"/>
    <w:basedOn w:val="Normal"/>
    <w:qFormat/>
    <w:rsid w:val="00A45E7F"/>
    <w:pPr>
      <w:numPr>
        <w:ilvl w:val="2"/>
        <w:numId w:val="2"/>
      </w:numPr>
      <w:spacing w:before="120"/>
    </w:pPr>
  </w:style>
  <w:style w:type="paragraph" w:customStyle="1" w:styleId="OutlinenumberedLevel4">
    <w:name w:val="Outline numbered Level 4"/>
    <w:basedOn w:val="Normal"/>
    <w:qFormat/>
    <w:rsid w:val="00A45E7F"/>
    <w:pPr>
      <w:numPr>
        <w:ilvl w:val="3"/>
        <w:numId w:val="2"/>
      </w:numPr>
      <w:spacing w:before="120"/>
    </w:pPr>
    <w:rPr>
      <w:noProof/>
    </w:rPr>
  </w:style>
  <w:style w:type="paragraph" w:customStyle="1" w:styleId="OutlinenumberedLevel5">
    <w:name w:val="Outline numbered Level 5"/>
    <w:basedOn w:val="OutlinenumberedLevel4"/>
    <w:qFormat/>
    <w:rsid w:val="00A45E7F"/>
    <w:pPr>
      <w:numPr>
        <w:ilvl w:val="4"/>
      </w:numPr>
    </w:pPr>
  </w:style>
  <w:style w:type="character" w:customStyle="1" w:styleId="Heading7Char">
    <w:name w:val="Heading 7 Char"/>
    <w:aliases w:val="Paragraph 7 Char"/>
    <w:link w:val="Heading7"/>
    <w:rsid w:val="00D402E7"/>
    <w:rPr>
      <w:rFonts w:ascii="Arial" w:hAnsi="Arial"/>
      <w:lang w:eastAsia="en-US"/>
    </w:rPr>
  </w:style>
  <w:style w:type="character" w:styleId="Hyperlink">
    <w:name w:val="Hyperlink"/>
    <w:basedOn w:val="DefaultParagraphFont"/>
    <w:rsid w:val="001C6DDC"/>
    <w:rPr>
      <w:color w:val="0000FF" w:themeColor="hyperlink"/>
      <w:u w:val="single"/>
    </w:rPr>
  </w:style>
  <w:style w:type="character" w:styleId="CommentReference">
    <w:name w:val="annotation reference"/>
    <w:basedOn w:val="DefaultParagraphFont"/>
    <w:rsid w:val="005B52CD"/>
    <w:rPr>
      <w:sz w:val="16"/>
      <w:szCs w:val="16"/>
    </w:rPr>
  </w:style>
  <w:style w:type="paragraph" w:styleId="CommentText">
    <w:name w:val="annotation text"/>
    <w:basedOn w:val="Normal"/>
    <w:link w:val="CommentTextChar"/>
    <w:rsid w:val="005B52CD"/>
    <w:pPr>
      <w:spacing w:line="240" w:lineRule="auto"/>
    </w:pPr>
  </w:style>
  <w:style w:type="character" w:customStyle="1" w:styleId="CommentTextChar">
    <w:name w:val="Comment Text Char"/>
    <w:basedOn w:val="DefaultParagraphFont"/>
    <w:link w:val="CommentText"/>
    <w:rsid w:val="005B52CD"/>
    <w:rPr>
      <w:rFonts w:ascii="Arial" w:hAnsi="Arial"/>
      <w:lang w:eastAsia="en-US"/>
    </w:rPr>
  </w:style>
  <w:style w:type="paragraph" w:styleId="CommentSubject">
    <w:name w:val="annotation subject"/>
    <w:basedOn w:val="CommentText"/>
    <w:next w:val="CommentText"/>
    <w:link w:val="CommentSubjectChar"/>
    <w:rsid w:val="005B52CD"/>
    <w:rPr>
      <w:b/>
      <w:bCs/>
    </w:rPr>
  </w:style>
  <w:style w:type="character" w:customStyle="1" w:styleId="CommentSubjectChar">
    <w:name w:val="Comment Subject Char"/>
    <w:basedOn w:val="CommentTextChar"/>
    <w:link w:val="CommentSubject"/>
    <w:rsid w:val="005B52CD"/>
    <w:rPr>
      <w:rFonts w:ascii="Arial" w:hAnsi="Arial"/>
      <w:b/>
      <w:bCs/>
      <w:lang w:eastAsia="en-US"/>
    </w:rPr>
  </w:style>
  <w:style w:type="character" w:customStyle="1" w:styleId="Heading1Char1">
    <w:name w:val="Heading 1 Char1"/>
    <w:aliases w:val="1. Char,H1 Char,Heading 1 Char Char,h1 Char,W&amp;C Heading 1 Char,W&amp;C Level 1 Char,Agreement Clause Char"/>
    <w:link w:val="Heading1"/>
    <w:rsid w:val="008355A7"/>
    <w:rPr>
      <w:rFonts w:ascii="Arial" w:hAnsi="Arial"/>
      <w:b/>
      <w:caps/>
      <w:snapToGrid w:val="0"/>
      <w:kern w:val="28"/>
      <w:lang w:eastAsia="en-US"/>
    </w:rPr>
  </w:style>
  <w:style w:type="character" w:customStyle="1" w:styleId="Heading2Char">
    <w:name w:val="Heading 2 Char"/>
    <w:aliases w:val="Chapter Title Char,Heading 2a Char,Body Text (Reset numbering) Char,Subhead1 Char,Su Char,H2 Char,h2 main heading Char,(Alt+2) Char,h2 Char,Attribute Heading 2 Char,sub-para Char,Heading 2 Para2 Char,Reset numbering Char,a. Char"/>
    <w:link w:val="Heading2"/>
    <w:rsid w:val="008355A7"/>
    <w:rPr>
      <w:rFonts w:ascii="Arial" w:hAnsi="Arial"/>
      <w:lang w:eastAsia="en-US"/>
    </w:rPr>
  </w:style>
  <w:style w:type="character" w:customStyle="1" w:styleId="Heading3Char">
    <w:name w:val="Heading 3 Char"/>
    <w:aliases w:val="Heading 3 Char1 Char,Heading 3 Char Char Char,Heading 3 Char1 Char Char Char,Heading 3 Char Char Char Char Char,Heading 3 Char1 Char Char Char Char Char,Heading 3 Char Char Char Char Char Char Char,Heading 3 Char1 Char1 Char,Section Char"/>
    <w:link w:val="Heading3"/>
    <w:rsid w:val="008355A7"/>
    <w:rPr>
      <w:rFonts w:ascii="Arial" w:hAnsi="Arial"/>
      <w:lang w:eastAsia="en-US"/>
    </w:rPr>
  </w:style>
  <w:style w:type="character" w:customStyle="1" w:styleId="Heading4Char">
    <w:name w:val="Heading 4 Char"/>
    <w:aliases w:val="h4 sub sub heading Char,h4 Char,(Alt+4) Char,Map Title Char,sub-sub-sub para Char,Level 2 - a Char,4 Char,sub-sub-sub-sect Char,Paragraph 4 Char"/>
    <w:link w:val="Heading4"/>
    <w:rsid w:val="008355A7"/>
    <w:rPr>
      <w:rFonts w:ascii="Arial" w:hAnsi="Arial"/>
      <w:lang w:eastAsia="en-US"/>
    </w:rPr>
  </w:style>
  <w:style w:type="character" w:customStyle="1" w:styleId="Heading5Char">
    <w:name w:val="Heading 5 Char"/>
    <w:aliases w:val="A Char,Paragraph 5 Char,Level 3 - i Char,Level 5 Char,L5 Char,rp_Heading 5 Char,Appendix Char,Heading 5 StGeorge Char,H5 Char,H51 Char"/>
    <w:link w:val="Heading5"/>
    <w:rsid w:val="008355A7"/>
    <w:rPr>
      <w:rFonts w:ascii="Arial" w:hAnsi="Arial"/>
      <w:lang w:eastAsia="en-US"/>
    </w:rPr>
  </w:style>
  <w:style w:type="character" w:customStyle="1" w:styleId="Heading6Char">
    <w:name w:val="Heading 6 Char"/>
    <w:aliases w:val="Paragraph 6 Char,Legal Level 1. Char,Level 6 Char,rp_Heading 6 Char"/>
    <w:link w:val="Heading6"/>
    <w:rsid w:val="008355A7"/>
    <w:rPr>
      <w:rFonts w:ascii="Arial" w:hAnsi="Arial"/>
      <w:lang w:eastAsia="en-US"/>
    </w:rPr>
  </w:style>
  <w:style w:type="character" w:customStyle="1" w:styleId="Heading8Char">
    <w:name w:val="Heading 8 Char"/>
    <w:aliases w:val="Paragraph 8 Char"/>
    <w:link w:val="Heading8"/>
    <w:rsid w:val="008355A7"/>
    <w:rPr>
      <w:rFonts w:ascii="Arial" w:hAnsi="Arial"/>
      <w:lang w:eastAsia="en-US"/>
    </w:rPr>
  </w:style>
  <w:style w:type="character" w:customStyle="1" w:styleId="Heading9Char">
    <w:name w:val="Heading 9 Char"/>
    <w:aliases w:val="Paragraph 9 Char"/>
    <w:link w:val="Heading9"/>
    <w:rsid w:val="008355A7"/>
    <w:rPr>
      <w:rFonts w:ascii="Arial" w:hAnsi="Arial"/>
      <w:lang w:eastAsia="en-US"/>
    </w:rPr>
  </w:style>
  <w:style w:type="paragraph" w:customStyle="1" w:styleId="BoldTextnotfornumberedlist">
    <w:name w:val="Bold Text (not for numbered list)"/>
    <w:basedOn w:val="Normal"/>
    <w:qFormat/>
    <w:rsid w:val="008355A7"/>
    <w:pPr>
      <w:spacing w:before="120"/>
    </w:pPr>
    <w:rPr>
      <w:b/>
    </w:rPr>
  </w:style>
  <w:style w:type="character" w:styleId="PageNumber">
    <w:name w:val="page number"/>
    <w:basedOn w:val="DefaultParagraphFont"/>
    <w:rsid w:val="008355A7"/>
    <w:rPr>
      <w:rFonts w:ascii="Arial" w:hAnsi="Arial"/>
      <w:sz w:val="16"/>
    </w:rPr>
  </w:style>
  <w:style w:type="paragraph" w:styleId="ListParagraph">
    <w:name w:val="List Paragraph"/>
    <w:basedOn w:val="Normal"/>
    <w:uiPriority w:val="34"/>
    <w:qFormat/>
    <w:rsid w:val="008355A7"/>
    <w:pPr>
      <w:spacing w:line="320" w:lineRule="exact"/>
      <w:ind w:left="720"/>
      <w:contextualSpacing/>
    </w:pPr>
  </w:style>
  <w:style w:type="paragraph" w:customStyle="1" w:styleId="NUMMERKOP">
    <w:name w:val="NUMMERKOP"/>
    <w:next w:val="Normal"/>
    <w:autoRedefine/>
    <w:qFormat/>
    <w:rsid w:val="008355A7"/>
    <w:pPr>
      <w:pBdr>
        <w:bottom w:val="single" w:sz="8" w:space="1" w:color="auto"/>
      </w:pBdr>
      <w:spacing w:line="276" w:lineRule="auto"/>
      <w:ind w:left="720" w:hanging="720"/>
      <w:jc w:val="both"/>
    </w:pPr>
    <w:rPr>
      <w:rFonts w:eastAsiaTheme="minorEastAsia"/>
      <w:b/>
      <w:bCs/>
      <w:color w:val="000000" w:themeColor="text1"/>
      <w:spacing w:val="-4"/>
      <w:sz w:val="19"/>
      <w:szCs w:val="19"/>
      <w:lang w:val="en-US" w:eastAsia="en-US"/>
    </w:rPr>
  </w:style>
  <w:style w:type="paragraph" w:customStyle="1" w:styleId="Default">
    <w:name w:val="Default"/>
    <w:rsid w:val="008355A7"/>
    <w:pPr>
      <w:autoSpaceDE w:val="0"/>
      <w:autoSpaceDN w:val="0"/>
      <w:adjustRightInd w:val="0"/>
    </w:pPr>
    <w:rPr>
      <w:rFonts w:eastAsiaTheme="minorEastAsia"/>
      <w:color w:val="000000"/>
      <w:sz w:val="24"/>
      <w:szCs w:val="24"/>
      <w:lang w:val="de-AT" w:eastAsia="en-US"/>
    </w:rPr>
  </w:style>
  <w:style w:type="paragraph" w:styleId="Revision">
    <w:name w:val="Revision"/>
    <w:hidden/>
    <w:uiPriority w:val="99"/>
    <w:semiHidden/>
    <w:rsid w:val="008355A7"/>
    <w:rPr>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F7194E"/>
    <w:rPr>
      <w:color w:val="605E5C"/>
      <w:shd w:val="clear" w:color="auto" w:fill="E1DFDD"/>
    </w:rPr>
  </w:style>
  <w:style w:type="character" w:styleId="FollowedHyperlink">
    <w:name w:val="FollowedHyperlink"/>
    <w:basedOn w:val="DefaultParagraphFont"/>
    <w:uiPriority w:val="99"/>
    <w:semiHidden/>
    <w:unhideWhenUsed/>
    <w:rsid w:val="00F71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649091">
      <w:bodyDiv w:val="1"/>
      <w:marLeft w:val="0"/>
      <w:marRight w:val="0"/>
      <w:marTop w:val="0"/>
      <w:marBottom w:val="0"/>
      <w:divBdr>
        <w:top w:val="none" w:sz="0" w:space="0" w:color="auto"/>
        <w:left w:val="none" w:sz="0" w:space="0" w:color="auto"/>
        <w:bottom w:val="none" w:sz="0" w:space="0" w:color="auto"/>
        <w:right w:val="none" w:sz="0" w:space="0" w:color="auto"/>
      </w:divBdr>
    </w:div>
    <w:div w:id="741875367">
      <w:bodyDiv w:val="1"/>
      <w:marLeft w:val="0"/>
      <w:marRight w:val="0"/>
      <w:marTop w:val="0"/>
      <w:marBottom w:val="0"/>
      <w:divBdr>
        <w:top w:val="none" w:sz="0" w:space="0" w:color="auto"/>
        <w:left w:val="none" w:sz="0" w:space="0" w:color="auto"/>
        <w:bottom w:val="none" w:sz="0" w:space="0" w:color="auto"/>
        <w:right w:val="none" w:sz="0" w:space="0" w:color="auto"/>
      </w:divBdr>
    </w:div>
    <w:div w:id="802234589">
      <w:bodyDiv w:val="1"/>
      <w:marLeft w:val="0"/>
      <w:marRight w:val="0"/>
      <w:marTop w:val="0"/>
      <w:marBottom w:val="0"/>
      <w:divBdr>
        <w:top w:val="none" w:sz="0" w:space="0" w:color="auto"/>
        <w:left w:val="none" w:sz="0" w:space="0" w:color="auto"/>
        <w:bottom w:val="none" w:sz="0" w:space="0" w:color="auto"/>
        <w:right w:val="none" w:sz="0" w:space="0" w:color="auto"/>
      </w:divBdr>
    </w:div>
    <w:div w:id="1316379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44b46c4-0e53-4260-9896-f6f9dab0d4f8.filesusr.com/ugd/fece0d_55964e541db1433a8f094cf27fe494ba.pdfhttps:/b44b46c4-0e53-4260-9896-f6f9dab0d4f8.filesusr.com/ugd/fece0d_55964e541db1433a8f094cf27fe494ba.pdf" TargetMode="External"/><Relationship Id="rId18" Type="http://schemas.openxmlformats.org/officeDocument/2006/relationships/header" Target="header3.xml"/><Relationship Id="rId26"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https://b44b46c4-0e53-4260-9896-f6f9dab0d4f8.filesusr.com/ugd/fece0d_55964e541db1433a8f094cf27fe494ba.pdfhttps:/b44b46c4-0e53-4260-9896-f6f9dab0d4f8.filesusr.com/ugd/fece0d_55964e541db1433a8f094cf27fe494ba.pdf" TargetMode="External"/><Relationship Id="rId17" Type="http://schemas.openxmlformats.org/officeDocument/2006/relationships/footer" Target="footer2.xml"/><Relationship Id="rId25" Type="http://schemas.openxmlformats.org/officeDocument/2006/relationships/image" Target="media/image3.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jpe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1.jpeg"/><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image" Target="media/image5.jpeg"/><Relationship Id="rId30" Type="http://schemas.openxmlformats.org/officeDocument/2006/relationships/header" Target="header7.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hyperlink" Target="https://b44b46c4-0e53-4260-9896-f6f9dab0d4f8.filesusr.com/ugd/fece0d_55964e541db1433a8f094cf27fe494ba.pdf"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b44b46c4-0e53-4260-9896-f6f9dab0d4f8.filesusr.com/ugd/fece0d_55964e541db1433a8f094cf27fe494ba.pdf"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b44b46c4-0e53-4260-9896-f6f9dab0d4f8.filesusr.com/ugd/fece0d_55964e541db1433a8f094cf27fe494b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vDocumentTypeC xmlns="175b3c26-ee22-46d1-ab9b-3c0549cd6514" xsi:nil="true"/>
    <DM_DESCRIPTION xmlns="175b3c26-ee22-46d1-ab9b-3c0549cd6514">Registry Access Terms</DM_DESCRIPTION>
    <mvOriginal_x005f_x0020_Author xmlns="175b3c26-ee22-46d1-ab9b-3c0549cd6514">Simmonds Stewart</mvOriginal_x005f_x0020_Author>
    <mvOriginal_x005f_x0020_Created xmlns="175b3c26-ee22-46d1-ab9b-3c0549cd6514">2017-03-08T06:46:00+00:00</mvOriginal_x005f_x0020_Created>
    <mvOriginal_x005f_x0020_Modified xmlns="175b3c26-ee22-46d1-ab9b-3c0549cd6514">2018-11-01T03:51:07+00:00</mvOriginal_x005f_x0020_Modified>
    <mvOriginal_x005f_x0020_Producer xmlns="175b3c26-ee22-46d1-ab9b-3c0549cd6514" xsi:nil="true"/>
    <Original_x005f_x0020_Filename xmlns="175b3c26-ee22-46d1-ab9b-3c0549cd6514" xsi:nil="true"/>
    <mvMatterStatus xmlns="175b3c26-ee22-46d1-ab9b-3c0549cd6514">Active</mvMatterStatus>
    <mvMatterName xmlns="175b3c26-ee22-46d1-ab9b-3c0549cd6514">certificate trading agreements structure</mvMatterName>
    <mvMatterClientName xmlns="175b3c26-ee22-46d1-ab9b-3c0549cd6514" xsi:nil="true"/>
    <mvMatterNumber xmlns="175b3c26-ee22-46d1-ab9b-3c0549cd6514">NEW038</mvMatterNumber>
    <mvDocumentAuthor xmlns="175b3c26-ee22-46d1-ab9b-3c0549cd6514">
      <UserInfo>
        <DisplayName/>
        <AccountId xsi:nil="true"/>
        <AccountType/>
      </UserInfo>
    </mvDocumentAuthor>
    <mvMatterManagedBy xmlns="175b3c26-ee22-46d1-ab9b-3c0549cd6514">
      <UserInfo>
        <DisplayName/>
        <AccountId xsi:nil="true"/>
        <AccountType/>
      </UserInfo>
    </mvMatterManagedBy>
    <mvMatterType xmlns="175b3c26-ee22-46d1-ab9b-3c0549cd6514">Tech Contracts</mvMatterType>
    <mvMatterClientNumber xmlns="175b3c26-ee22-46d1-ab9b-3c0549cd6514" xsi:nil="true"/>
    <_dlc_DocId xmlns="175b3c26-ee22-46d1-ab9b-3c0549cd6514">SSLI-679049581-547</_dlc_DocId>
    <_dlc_DocIdUrl xmlns="175b3c26-ee22-46d1-ab9b-3c0549cd6514">
      <Url>https://simmondsstewart.sharepoint.com/sites/Clients/MtoR/NEW03/_layouts/15/DocIdRedir.aspx?ID=SSLI-679049581-547</Url>
      <Description>SSLI-679049581-547</Description>
    </_dlc_DocIdUrl>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UIBBhAmtRxz6+1r7huNglQ2+ORA==">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</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Matter Document" ma:contentTypeID="0x010100BF89298E8523354B99672AB5830DD26A00BC99D1FA3E70FB449B61A89D47C24AA5" ma:contentTypeVersion="3410" ma:contentTypeDescription="Create a new document." ma:contentTypeScope="" ma:versionID="563f694607515ef3655e956ac30efdff">
  <xsd:schema xmlns:xsd="http://www.w3.org/2001/XMLSchema" xmlns:xs="http://www.w3.org/2001/XMLSchema" xmlns:p="http://schemas.microsoft.com/office/2006/metadata/properties" xmlns:ns2="175b3c26-ee22-46d1-ab9b-3c0549cd6514" xmlns:ns3="367fade5-63eb-49cd-80c6-cdb15d41d1a2" targetNamespace="http://schemas.microsoft.com/office/2006/metadata/properties" ma:root="true" ma:fieldsID="520e923e063ac354c7d2c255dbef5b18" ns2:_="" ns3:_="">
    <xsd:import namespace="175b3c26-ee22-46d1-ab9b-3c0549cd6514"/>
    <xsd:import namespace="367fade5-63eb-49cd-80c6-cdb15d41d1a2"/>
    <xsd:element name="properties">
      <xsd:complexType>
        <xsd:sequence>
          <xsd:element name="documentManagement">
            <xsd:complexType>
              <xsd:all>
                <xsd:element ref="ns2:_dlc_DocId" minOccurs="0"/>
                <xsd:element ref="ns2:_dlc_DocIdUrl" minOccurs="0"/>
                <xsd:element ref="ns2:_dlc_DocIdPersistId" minOccurs="0"/>
                <xsd:element ref="ns2:mvOriginal_x005f_x0020_Author" minOccurs="0"/>
                <xsd:element ref="ns2:mvOriginal_x005f_x0020_Created" minOccurs="0"/>
                <xsd:element ref="ns2:mvOriginal_x005f_x0020_Modified" minOccurs="0"/>
                <xsd:element ref="ns2:mvOriginal_x005f_x0020_Producer" minOccurs="0"/>
                <xsd:element ref="ns2:Original_x005f_x0020_Filename" minOccurs="0"/>
                <xsd:element ref="ns2:mvMatterName" minOccurs="0"/>
                <xsd:element ref="ns2:mvMatterNumber" minOccurs="0"/>
                <xsd:element ref="ns2:mvMatterClientName" minOccurs="0"/>
                <xsd:element ref="ns2:mvMatterClientNumber" minOccurs="0"/>
                <xsd:element ref="ns2:mvMatterType" minOccurs="0"/>
                <xsd:element ref="ns2:mvMatterManagedBy" minOccurs="0"/>
                <xsd:element ref="ns2:mvMatterStatus" minOccurs="0"/>
                <xsd:element ref="ns2:mvDocumentAuthor" minOccurs="0"/>
                <xsd:element ref="ns2:mvDocumentTypeC" minOccurs="0"/>
                <xsd:element ref="ns2:DM_DESCRIPTION"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b3c26-ee22-46d1-ab9b-3c0549cd651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vOriginal_x005f_x0020_Author" ma:index="11" nillable="true" ma:displayName="Original Author" ma:description="" ma:internalName="mvOriginal_x0020_Author">
      <xsd:simpleType>
        <xsd:restriction base="dms:Text"/>
      </xsd:simpleType>
    </xsd:element>
    <xsd:element name="mvOriginal_x005f_x0020_Created" ma:index="12" nillable="true" ma:displayName="Original Created" ma:description="" ma:hidden="true" ma:internalName="mvOriginal_x0020_Created">
      <xsd:simpleType>
        <xsd:restriction base="dms:DateTime"/>
      </xsd:simpleType>
    </xsd:element>
    <xsd:element name="mvOriginal_x005f_x0020_Modified" ma:index="13" nillable="true" ma:displayName="Original Modified" ma:description="" ma:hidden="true" ma:internalName="mvOriginal_x0020_Modified">
      <xsd:simpleType>
        <xsd:restriction base="dms:DateTime"/>
      </xsd:simpleType>
    </xsd:element>
    <xsd:element name="mvOriginal_x005f_x0020_Producer" ma:index="14" nillable="true" ma:displayName="Original Producer" ma:description="" ma:hidden="true" ma:internalName="mvOriginal_x0020_Producer">
      <xsd:simpleType>
        <xsd:restriction base="dms:Text"/>
      </xsd:simpleType>
    </xsd:element>
    <xsd:element name="Original_x005f_x0020_Filename" ma:index="15" nillable="true" ma:displayName="Original Filename" ma:description="" ma:hidden="true" ma:internalName="Original_x0020_Filename">
      <xsd:simpleType>
        <xsd:restriction base="dms:Text"/>
      </xsd:simpleType>
    </xsd:element>
    <xsd:element name="mvMatterName" ma:index="16" nillable="true" ma:displayName="Matter Name" ma:description="" ma:hidden="true" ma:internalName="mvMatterName" ma:readOnly="false">
      <xsd:simpleType>
        <xsd:restriction base="dms:Text"/>
      </xsd:simpleType>
    </xsd:element>
    <xsd:element name="mvMatterNumber" ma:index="17" nillable="true" ma:displayName="Matter Number" ma:description="" ma:hidden="true" ma:internalName="mvMatterNumber" ma:readOnly="false">
      <xsd:simpleType>
        <xsd:restriction base="dms:Text"/>
      </xsd:simpleType>
    </xsd:element>
    <xsd:element name="mvMatterClientName" ma:index="18" nillable="true" ma:displayName="Client Name" ma:description="" ma:hidden="true" ma:internalName="mvMatterClientName" ma:readOnly="false">
      <xsd:simpleType>
        <xsd:restriction base="dms:Text"/>
      </xsd:simpleType>
    </xsd:element>
    <xsd:element name="mvMatterClientNumber" ma:index="19" nillable="true" ma:displayName="Client Number" ma:description="" ma:hidden="true" ma:internalName="mvMatterClientNumber" ma:readOnly="false">
      <xsd:simpleType>
        <xsd:restriction base="dms:Text"/>
      </xsd:simpleType>
    </xsd:element>
    <xsd:element name="mvMatterType" ma:index="20" nillable="true" ma:displayName="Matter Type" ma:description="" ma:format="Dropdown" ma:hidden="true" ma:internalName="mvMatterType" ma:readOnly="false">
      <xsd:simpleType>
        <xsd:restriction base="dms:Choice">
          <xsd:enumeration value="Capital Raising"/>
          <xsd:enumeration value="Commercial advice"/>
          <xsd:enumeration value="Disputes advice"/>
          <xsd:enumeration value="Governance"/>
          <xsd:enumeration value="M&amp;A"/>
          <xsd:enumeration value="Other"/>
          <xsd:enumeration value="Other Contracts"/>
          <xsd:enumeration value="Tech Contracts"/>
        </xsd:restriction>
      </xsd:simpleType>
    </xsd:element>
    <xsd:element name="mvMatterManagedBy" ma:index="21" nillable="true" ma:displayName="Matter Managed By" ma:description="" ma:hidden="true" ma:internalName="mvMatterManag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vMatterStatus" ma:index="22" nillable="true" ma:displayName="Matter Status" ma:description="" ma:format="Dropdown" ma:hidden="true" ma:internalName="mvMatterStatus" ma:readOnly="false">
      <xsd:simpleType>
        <xsd:restriction base="dms:Choice">
          <xsd:enumeration value="Pending"/>
          <xsd:enumeration value="Active"/>
          <xsd:enumeration value="On Hold"/>
          <xsd:enumeration value="Archive"/>
        </xsd:restriction>
      </xsd:simpleType>
    </xsd:element>
    <xsd:element name="mvDocumentAuthor" ma:index="23" nillable="true" ma:displayName="Author" ma:description="" ma:internalName="mvDocum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vDocumentTypeC" ma:index="24" nillable="true" ma:displayName="Document Type" ma:description="" ma:format="Dropdown" ma:internalName="mvDocumentTypeC">
      <xsd:simpleType>
        <xsd:restriction base="dms:Choice">
          <xsd:enumeration value="Distribution Agreement"/>
          <xsd:enumeration value="Licence Agreement IP"/>
          <xsd:enumeration value="Licence Agreement Software"/>
          <xsd:enumeration value="Convertible Agreement"/>
          <xsd:enumeration value="Legal Advice"/>
          <xsd:enumeration value="Loan agreement"/>
          <xsd:enumeration value="Reseller Agreement"/>
          <xsd:enumeration value="Sale and Purchase Agreement"/>
          <xsd:enumeration value="Shareholders agreement"/>
          <xsd:enumeration value="Subscription agreement"/>
          <xsd:enumeration value="Term Sheet"/>
        </xsd:restriction>
      </xsd:simpleType>
    </xsd:element>
    <xsd:element name="DM_DESCRIPTION" ma:index="25" nillable="true" ma:displayName="DM_DESCRIPTION" ma:internalName="DM_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fade5-63eb-49cd-80c6-cdb15d41d1a2"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A4EB97-4691-4C1A-A327-58AA3B5068BC}">
  <ds:schemaRefs>
    <ds:schemaRef ds:uri="http://schemas.microsoft.com/office/2006/metadata/properties"/>
    <ds:schemaRef ds:uri="http://schemas.microsoft.com/office/infopath/2007/PartnerControls"/>
    <ds:schemaRef ds:uri="175b3c26-ee22-46d1-ab9b-3c0549cd6514"/>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55C4537-B437-4452-B35E-27F71030A0D7}">
  <ds:schemaRefs>
    <ds:schemaRef ds:uri="http://schemas.microsoft.com/sharepoint/v3/contenttype/forms"/>
  </ds:schemaRefs>
</ds:datastoreItem>
</file>

<file path=customXml/itemProps4.xml><?xml version="1.0" encoding="utf-8"?>
<ds:datastoreItem xmlns:ds="http://schemas.openxmlformats.org/officeDocument/2006/customXml" ds:itemID="{BF1327DE-3640-4DF9-A475-10223412DC00}">
  <ds:schemaRefs>
    <ds:schemaRef ds:uri="http://schemas.microsoft.com/sharepoint/events"/>
  </ds:schemaRefs>
</ds:datastoreItem>
</file>

<file path=customXml/itemProps5.xml><?xml version="1.0" encoding="utf-8"?>
<ds:datastoreItem xmlns:ds="http://schemas.openxmlformats.org/officeDocument/2006/customXml" ds:itemID="{9E7E2DFB-5B83-4E7B-8A1E-A91E4F996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b3c26-ee22-46d1-ab9b-3c0549cd6514"/>
    <ds:schemaRef ds:uri="367fade5-63eb-49cd-80c6-cdb15d41d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3330</Words>
  <Characters>18986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Sale and Purchase Agreement - template 2022 - KP20221111.docx</vt:lpstr>
    </vt:vector>
  </TitlesOfParts>
  <Company/>
  <LinksUpToDate>false</LinksUpToDate>
  <CharactersWithSpaces>22272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 and Purchase Agreement - template 2022 - KP20221111.docx</dc:title>
  <dc:creator>Simmonds Stewart</dc:creator>
  <cp:lastModifiedBy>Tim Street | Brave Trace</cp:lastModifiedBy>
  <cp:revision>12</cp:revision>
  <cp:lastPrinted>2022-11-10T20:40:00Z</cp:lastPrinted>
  <dcterms:created xsi:type="dcterms:W3CDTF">2022-11-11T04:09:00Z</dcterms:created>
  <dcterms:modified xsi:type="dcterms:W3CDTF">2026-04-21T02:30:00Z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F_DM_DESCRIPTION">
    <vt:lpwstr>Software Licence Agreement</vt:lpwstr>
  </property>
  <property fmtid="{D5CDD505-2E9C-101B-9397-08002B2CF9AE}" pid="3" name="DEF_DM_TYPE">
    <vt:lpwstr/>
  </property>
  <property fmtid="{D5CDD505-2E9C-101B-9397-08002B2CF9AE}" pid="4" name="DM_PRECEDENT">
    <vt:lpwstr/>
  </property>
  <property fmtid="{D5CDD505-2E9C-101B-9397-08002B2CF9AE}" pid="5" name="DM_INSERTFOOTER">
    <vt:i4>1</vt:i4>
  </property>
  <property fmtid="{D5CDD505-2E9C-101B-9397-08002B2CF9AE}" pid="6" name="DM_FOOTER1STPAGE">
    <vt:i4>1</vt:i4>
  </property>
  <property fmtid="{D5CDD505-2E9C-101B-9397-08002B2CF9AE}" pid="7" name="DM_DISPVERSIONINFOOTER">
    <vt:i4>0</vt:i4>
  </property>
  <property fmtid="{D5CDD505-2E9C-101B-9397-08002B2CF9AE}" pid="8" name="DM_AFTYDOCID">
    <vt:i4>45413</vt:i4>
  </property>
  <property fmtid="{D5CDD505-2E9C-101B-9397-08002B2CF9AE}" pid="9" name="DM_DESCRIPTION">
    <vt:lpwstr>Registry Access Terms</vt:lpwstr>
  </property>
  <property fmtid="{D5CDD505-2E9C-101B-9397-08002B2CF9AE}" pid="10" name="DM_VERSION">
    <vt:i4>1</vt:i4>
  </property>
  <property fmtid="{D5CDD505-2E9C-101B-9397-08002B2CF9AE}" pid="11" name="DM_PROMPTFORVERSION">
    <vt:i4>0</vt:i4>
  </property>
  <property fmtid="{D5CDD505-2E9C-101B-9397-08002B2CF9AE}" pid="12" name="DM_MATTER">
    <vt:lpwstr>FOS0237</vt:lpwstr>
  </property>
  <property fmtid="{D5CDD505-2E9C-101B-9397-08002B2CF9AE}" pid="13" name="DM_CLIENT">
    <vt:lpwstr>FOS02</vt:lpwstr>
  </property>
  <property fmtid="{D5CDD505-2E9C-101B-9397-08002B2CF9AE}" pid="14" name="DM_AUTHOR">
    <vt:lpwstr>AXD</vt:lpwstr>
  </property>
  <property fmtid="{D5CDD505-2E9C-101B-9397-08002B2CF9AE}" pid="15" name="DM_OPERATOR">
    <vt:lpwstr>AXD</vt:lpwstr>
  </property>
  <property fmtid="{D5CDD505-2E9C-101B-9397-08002B2CF9AE}" pid="16" name="DM_DISPFILENAMEINFOOTER">
    <vt:lpwstr>PFOS02_FOS0237_001.docx</vt:lpwstr>
  </property>
  <property fmtid="{D5CDD505-2E9C-101B-9397-08002B2CF9AE}" pid="17" name="DM_PHONEBOOK">
    <vt:lpwstr>Foster Moore International Limited</vt:lpwstr>
  </property>
  <property fmtid="{D5CDD505-2E9C-101B-9397-08002B2CF9AE}" pid="18" name="ContentTypeId">
    <vt:lpwstr>0x010100BF89298E8523354B99672AB5830DD26A00BC99D1FA3E70FB449B61A89D47C24AA5</vt:lpwstr>
  </property>
  <property fmtid="{D5CDD505-2E9C-101B-9397-08002B2CF9AE}" pid="19" name="Order">
    <vt:r8>14296100</vt:r8>
  </property>
  <property fmtid="{D5CDD505-2E9C-101B-9397-08002B2CF9AE}" pid="20" name="xd_Signature">
    <vt:bool>false</vt:bool>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mvOriginal Author">
    <vt:lpwstr>Simmonds Stewart</vt:lpwstr>
  </property>
  <property fmtid="{D5CDD505-2E9C-101B-9397-08002B2CF9AE}" pid="25" name="mvOriginal Created">
    <vt:lpwstr>2017-03-08T06:46:00.0000000Z</vt:lpwstr>
  </property>
  <property fmtid="{D5CDD505-2E9C-101B-9397-08002B2CF9AE}" pid="26" name="mvOriginal Modified">
    <vt:lpwstr>2018-11-01T03:51:07.0000000Z</vt:lpwstr>
  </property>
  <property fmtid="{D5CDD505-2E9C-101B-9397-08002B2CF9AE}" pid="27" name="mvOriginal Producer">
    <vt:lpwstr/>
  </property>
  <property fmtid="{D5CDD505-2E9C-101B-9397-08002B2CF9AE}" pid="28" name="Original Filename">
    <vt:lpwstr/>
  </property>
  <property fmtid="{D5CDD505-2E9C-101B-9397-08002B2CF9AE}" pid="29" name="mvMatterName">
    <vt:lpwstr>certificate trading agreements structure</vt:lpwstr>
  </property>
  <property fmtid="{D5CDD505-2E9C-101B-9397-08002B2CF9AE}" pid="30" name="mvMatterNumber">
    <vt:lpwstr>NEW038</vt:lpwstr>
  </property>
  <property fmtid="{D5CDD505-2E9C-101B-9397-08002B2CF9AE}" pid="31" name="mvMatterClientName">
    <vt:lpwstr/>
  </property>
  <property fmtid="{D5CDD505-2E9C-101B-9397-08002B2CF9AE}" pid="32" name="mvMatterClientNumber">
    <vt:lpwstr/>
  </property>
  <property fmtid="{D5CDD505-2E9C-101B-9397-08002B2CF9AE}" pid="33" name="mvMatterType">
    <vt:lpwstr>Tech Contracts</vt:lpwstr>
  </property>
  <property fmtid="{D5CDD505-2E9C-101B-9397-08002B2CF9AE}" pid="34" name="mvMatterManagedBy">
    <vt:lpwstr/>
  </property>
  <property fmtid="{D5CDD505-2E9C-101B-9397-08002B2CF9AE}" pid="35" name="mvMatterStatus">
    <vt:lpwstr>Active</vt:lpwstr>
  </property>
  <property fmtid="{D5CDD505-2E9C-101B-9397-08002B2CF9AE}" pid="36" name="mvDocumentAuthor">
    <vt:lpwstr/>
  </property>
  <property fmtid="{D5CDD505-2E9C-101B-9397-08002B2CF9AE}" pid="37" name="mvDocumentTypeC">
    <vt:lpwstr/>
  </property>
  <property fmtid="{D5CDD505-2E9C-101B-9397-08002B2CF9AE}" pid="38" name="mvRef">
    <vt:lpwstr>SSLI-679049581-84\1.0</vt:lpwstr>
  </property>
  <property fmtid="{D5CDD505-2E9C-101B-9397-08002B2CF9AE}" pid="39" name="_dlc_DocIdItemGuid">
    <vt:lpwstr>5d4a1f7f-cce5-44b1-bd53-147b55055442</vt:lpwstr>
  </property>
</Properties>
</file>